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962F2" w14:textId="77777777" w:rsidR="00A55561" w:rsidRDefault="00A55561" w:rsidP="00B45FFB">
      <w:pPr>
        <w:jc w:val="center"/>
        <w:rPr>
          <w:rFonts w:ascii="メイリオ" w:eastAsia="メイリオ" w:hAnsi="メイリオ" w:cs="メイリオ"/>
          <w:b/>
          <w:sz w:val="32"/>
          <w:szCs w:val="32"/>
        </w:rPr>
      </w:pPr>
      <w:r w:rsidRPr="0038282D">
        <w:rPr>
          <w:rFonts w:ascii="メイリオ" w:eastAsia="メイリオ" w:hAnsi="メイリオ" w:cs="メイリオ"/>
          <w:b/>
          <w:noProof/>
          <w:sz w:val="32"/>
          <w:szCs w:val="32"/>
        </w:rPr>
        <w:drawing>
          <wp:inline distT="0" distB="0" distL="0" distR="0" wp14:anchorId="3E44BF8E" wp14:editId="6E75730A">
            <wp:extent cx="2457360" cy="343080"/>
            <wp:effectExtent l="0" t="0" r="635" b="0"/>
            <wp:docPr id="1" name="図 1" descr="C:\Users\95504005\Pictures\logo_tottor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95504005\Pictures\logo_tottor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360" cy="343080"/>
                    </a:xfrm>
                    <a:prstGeom prst="rect">
                      <a:avLst/>
                    </a:prstGeom>
                    <a:noFill/>
                    <a:ln>
                      <a:noFill/>
                    </a:ln>
                  </pic:spPr>
                </pic:pic>
              </a:graphicData>
            </a:graphic>
          </wp:inline>
        </w:drawing>
      </w:r>
    </w:p>
    <w:p w14:paraId="3805E0AA" w14:textId="77777777" w:rsidR="00A55561" w:rsidRPr="007C1CE8" w:rsidRDefault="00A55561" w:rsidP="00A55561">
      <w:pPr>
        <w:snapToGrid w:val="0"/>
        <w:jc w:val="center"/>
        <w:rPr>
          <w:rFonts w:ascii="メイリオ" w:eastAsia="メイリオ" w:hAnsi="メイリオ" w:cs="メイリオ"/>
          <w:b/>
          <w:sz w:val="36"/>
          <w:szCs w:val="32"/>
        </w:rPr>
      </w:pPr>
      <w:r w:rsidRPr="007C1CE8">
        <w:rPr>
          <w:rFonts w:ascii="メイリオ" w:eastAsia="メイリオ" w:hAnsi="メイリオ" w:cs="メイリオ" w:hint="eastAsia"/>
          <w:b/>
          <w:sz w:val="40"/>
          <w:szCs w:val="32"/>
        </w:rPr>
        <w:t>起案者向けマニュアル</w:t>
      </w:r>
    </w:p>
    <w:p w14:paraId="5488B23F" w14:textId="77777777" w:rsidR="00434D97" w:rsidRPr="007C1CE8" w:rsidRDefault="00434D97" w:rsidP="00A55561">
      <w:pPr>
        <w:snapToGrid w:val="0"/>
        <w:jc w:val="center"/>
        <w:rPr>
          <w:rFonts w:ascii="メイリオ" w:eastAsia="メイリオ" w:hAnsi="メイリオ" w:cs="メイリオ"/>
          <w:b/>
          <w:szCs w:val="20"/>
        </w:rPr>
      </w:pPr>
    </w:p>
    <w:p w14:paraId="1B2B0896" w14:textId="4B912F41" w:rsidR="0028058C" w:rsidRPr="00103C9F" w:rsidRDefault="0028058C" w:rsidP="00A55561">
      <w:pPr>
        <w:pStyle w:val="a3"/>
        <w:numPr>
          <w:ilvl w:val="0"/>
          <w:numId w:val="3"/>
        </w:numPr>
        <w:snapToGrid w:val="0"/>
        <w:ind w:leftChars="0"/>
        <w:rPr>
          <w:rFonts w:ascii="メイリオ" w:eastAsia="メイリオ" w:hAnsi="メイリオ" w:cs="メイリオ"/>
          <w:b/>
          <w:sz w:val="22"/>
          <w:szCs w:val="21"/>
        </w:rPr>
      </w:pPr>
      <w:r w:rsidRPr="00103C9F">
        <w:rPr>
          <w:rFonts w:ascii="メイリオ" w:eastAsia="メイリオ" w:hAnsi="メイリオ" w:cs="メイリオ" w:hint="eastAsia"/>
          <w:b/>
          <w:sz w:val="22"/>
          <w:szCs w:val="21"/>
        </w:rPr>
        <w:t>『</w:t>
      </w:r>
      <w:r w:rsidR="00103C9F">
        <w:rPr>
          <w:rFonts w:ascii="メイリオ" w:eastAsia="メイリオ" w:hAnsi="メイリオ" w:cs="メイリオ" w:hint="eastAsia"/>
          <w:b/>
          <w:sz w:val="22"/>
          <w:szCs w:val="21"/>
        </w:rPr>
        <w:t>ＦＡＡＶＯ</w:t>
      </w:r>
      <w:r w:rsidR="0066300F" w:rsidRPr="00103C9F">
        <w:rPr>
          <w:rFonts w:ascii="メイリオ" w:eastAsia="メイリオ" w:hAnsi="メイリオ" w:cs="メイリオ" w:hint="eastAsia"/>
          <w:b/>
          <w:sz w:val="22"/>
          <w:szCs w:val="21"/>
        </w:rPr>
        <w:t>鳥取</w:t>
      </w:r>
      <w:r w:rsidRPr="00103C9F">
        <w:rPr>
          <w:rFonts w:ascii="メイリオ" w:eastAsia="メイリオ" w:hAnsi="メイリオ" w:cs="メイリオ" w:hint="eastAsia"/>
          <w:b/>
          <w:sz w:val="22"/>
          <w:szCs w:val="21"/>
        </w:rPr>
        <w:t>』</w:t>
      </w:r>
      <w:r w:rsidR="0066300F" w:rsidRPr="00103C9F">
        <w:rPr>
          <w:rFonts w:ascii="メイリオ" w:eastAsia="メイリオ" w:hAnsi="メイリオ" w:cs="メイリオ" w:hint="eastAsia"/>
          <w:b/>
          <w:sz w:val="22"/>
          <w:szCs w:val="21"/>
        </w:rPr>
        <w:t>を利用した資金調達を希望する方は、</w:t>
      </w:r>
      <w:r w:rsidRPr="00103C9F">
        <w:rPr>
          <w:rFonts w:ascii="メイリオ" w:eastAsia="メイリオ" w:hAnsi="メイリオ" w:cs="メイリオ" w:hint="eastAsia"/>
          <w:b/>
          <w:sz w:val="22"/>
          <w:szCs w:val="21"/>
        </w:rPr>
        <w:t>「</w:t>
      </w:r>
      <w:r w:rsidR="00103C9F">
        <w:rPr>
          <w:rFonts w:ascii="メイリオ" w:eastAsia="メイリオ" w:hAnsi="メイリオ" w:cs="メイリオ" w:hint="eastAsia"/>
          <w:b/>
          <w:sz w:val="22"/>
          <w:szCs w:val="21"/>
        </w:rPr>
        <w:t>ＦＡＡＶＯ</w:t>
      </w:r>
      <w:r w:rsidR="0066300F" w:rsidRPr="00103C9F">
        <w:rPr>
          <w:rFonts w:ascii="メイリオ" w:eastAsia="メイリオ" w:hAnsi="メイリオ" w:cs="メイリオ" w:hint="eastAsia"/>
          <w:b/>
          <w:sz w:val="22"/>
          <w:szCs w:val="21"/>
        </w:rPr>
        <w:t>鳥取運営要領</w:t>
      </w:r>
      <w:r w:rsidRPr="00103C9F">
        <w:rPr>
          <w:rFonts w:ascii="メイリオ" w:eastAsia="メイリオ" w:hAnsi="メイリオ" w:cs="メイリオ" w:hint="eastAsia"/>
          <w:b/>
          <w:sz w:val="22"/>
          <w:szCs w:val="21"/>
        </w:rPr>
        <w:t>」</w:t>
      </w:r>
      <w:r w:rsidR="004343C6" w:rsidRPr="00103C9F">
        <w:rPr>
          <w:rFonts w:ascii="メイリオ" w:eastAsia="メイリオ" w:hAnsi="メイリオ" w:cs="メイリオ" w:hint="eastAsia"/>
          <w:b/>
          <w:sz w:val="22"/>
          <w:szCs w:val="21"/>
        </w:rPr>
        <w:t xml:space="preserve">をよくお読みいただき、以下の資料を </w:t>
      </w:r>
      <w:r w:rsidR="0060105E" w:rsidRPr="00103C9F">
        <w:rPr>
          <w:rFonts w:ascii="メイリオ" w:eastAsia="メイリオ" w:hAnsi="メイリオ" w:cs="メイリオ" w:hint="eastAsia"/>
          <w:b/>
          <w:sz w:val="22"/>
          <w:szCs w:val="21"/>
        </w:rPr>
        <w:t>公益財団法人とっとり県民活動活性化センター（以下</w:t>
      </w:r>
      <w:r w:rsidR="00E47B25" w:rsidRPr="00103C9F">
        <w:rPr>
          <w:rFonts w:ascii="メイリオ" w:eastAsia="メイリオ" w:hAnsi="メイリオ" w:cs="メイリオ" w:hint="eastAsia"/>
          <w:b/>
          <w:sz w:val="22"/>
          <w:szCs w:val="21"/>
        </w:rPr>
        <w:t>「</w:t>
      </w:r>
      <w:r w:rsidR="0060105E" w:rsidRPr="00103C9F">
        <w:rPr>
          <w:rFonts w:ascii="メイリオ" w:eastAsia="メイリオ" w:hAnsi="メイリオ" w:cs="メイリオ" w:hint="eastAsia"/>
          <w:b/>
          <w:sz w:val="22"/>
          <w:szCs w:val="21"/>
        </w:rPr>
        <w:t>センター</w:t>
      </w:r>
      <w:r w:rsidR="00E47B25" w:rsidRPr="00103C9F">
        <w:rPr>
          <w:rFonts w:ascii="メイリオ" w:eastAsia="メイリオ" w:hAnsi="メイリオ" w:cs="メイリオ" w:hint="eastAsia"/>
          <w:b/>
          <w:sz w:val="22"/>
          <w:szCs w:val="21"/>
        </w:rPr>
        <w:t>」</w:t>
      </w:r>
      <w:r w:rsidR="0060105E" w:rsidRPr="00103C9F">
        <w:rPr>
          <w:rFonts w:ascii="メイリオ" w:eastAsia="メイリオ" w:hAnsi="メイリオ" w:cs="メイリオ" w:hint="eastAsia"/>
          <w:b/>
          <w:sz w:val="22"/>
          <w:szCs w:val="21"/>
        </w:rPr>
        <w:t>という。）</w:t>
      </w:r>
      <w:r w:rsidR="00E34DFA" w:rsidRPr="00103C9F">
        <w:rPr>
          <w:rFonts w:ascii="メイリオ" w:eastAsia="メイリオ" w:hAnsi="メイリオ" w:cs="メイリオ" w:hint="eastAsia"/>
          <w:b/>
          <w:sz w:val="22"/>
          <w:szCs w:val="21"/>
        </w:rPr>
        <w:t>へ</w:t>
      </w:r>
      <w:r w:rsidR="0066300F" w:rsidRPr="00103C9F">
        <w:rPr>
          <w:rFonts w:ascii="メイリオ" w:eastAsia="メイリオ" w:hAnsi="メイリオ" w:cs="メイリオ" w:hint="eastAsia"/>
          <w:b/>
          <w:sz w:val="22"/>
          <w:szCs w:val="21"/>
        </w:rPr>
        <w:t>提出してください。</w:t>
      </w:r>
    </w:p>
    <w:p w14:paraId="5CF512F8" w14:textId="77777777" w:rsidR="0028058C" w:rsidRPr="00103C9F" w:rsidRDefault="0066300F" w:rsidP="00A55561">
      <w:pPr>
        <w:pStyle w:val="a3"/>
        <w:snapToGrid w:val="0"/>
        <w:ind w:leftChars="0" w:left="420"/>
        <w:rPr>
          <w:rFonts w:ascii="メイリオ" w:eastAsia="メイリオ" w:hAnsi="メイリオ" w:cs="メイリオ"/>
          <w:b/>
          <w:sz w:val="22"/>
          <w:szCs w:val="21"/>
        </w:rPr>
      </w:pPr>
      <w:r w:rsidRPr="00103C9F">
        <w:rPr>
          <w:rFonts w:ascii="メイリオ" w:eastAsia="メイリオ" w:hAnsi="メイリオ" w:cs="メイリオ" w:hint="eastAsia"/>
          <w:b/>
          <w:sz w:val="22"/>
          <w:szCs w:val="21"/>
        </w:rPr>
        <w:t>団体</w:t>
      </w:r>
      <w:r w:rsidR="0028058C" w:rsidRPr="00103C9F">
        <w:rPr>
          <w:rFonts w:ascii="メイリオ" w:eastAsia="メイリオ" w:hAnsi="メイリオ" w:cs="メイリオ" w:hint="eastAsia"/>
          <w:b/>
          <w:sz w:val="22"/>
          <w:szCs w:val="21"/>
        </w:rPr>
        <w:t>・</w:t>
      </w:r>
      <w:r w:rsidR="009E4618" w:rsidRPr="00103C9F">
        <w:rPr>
          <w:rFonts w:ascii="メイリオ" w:eastAsia="メイリオ" w:hAnsi="メイリオ" w:cs="メイリオ" w:hint="eastAsia"/>
          <w:b/>
          <w:sz w:val="22"/>
          <w:szCs w:val="21"/>
        </w:rPr>
        <w:t>事業所等での</w:t>
      </w:r>
      <w:r w:rsidRPr="00103C9F">
        <w:rPr>
          <w:rFonts w:ascii="メイリオ" w:eastAsia="メイリオ" w:hAnsi="メイリオ" w:cs="メイリオ" w:hint="eastAsia"/>
          <w:b/>
          <w:sz w:val="22"/>
          <w:szCs w:val="21"/>
        </w:rPr>
        <w:t>申し込みの場合は、担当者</w:t>
      </w:r>
      <w:r w:rsidR="0028058C" w:rsidRPr="00103C9F">
        <w:rPr>
          <w:rFonts w:ascii="メイリオ" w:eastAsia="メイリオ" w:hAnsi="メイリオ" w:cs="メイリオ" w:hint="eastAsia"/>
          <w:b/>
          <w:sz w:val="22"/>
          <w:szCs w:val="21"/>
        </w:rPr>
        <w:t>（</w:t>
      </w:r>
      <w:r w:rsidRPr="00103C9F">
        <w:rPr>
          <w:rFonts w:ascii="メイリオ" w:eastAsia="メイリオ" w:hAnsi="メイリオ" w:cs="メイリオ" w:hint="eastAsia"/>
          <w:b/>
          <w:sz w:val="22"/>
          <w:szCs w:val="21"/>
        </w:rPr>
        <w:t>連絡先</w:t>
      </w:r>
      <w:r w:rsidR="0028058C" w:rsidRPr="00103C9F">
        <w:rPr>
          <w:rFonts w:ascii="メイリオ" w:eastAsia="メイリオ" w:hAnsi="メイリオ" w:cs="メイリオ" w:hint="eastAsia"/>
          <w:b/>
          <w:sz w:val="22"/>
          <w:szCs w:val="21"/>
        </w:rPr>
        <w:t>）</w:t>
      </w:r>
      <w:r w:rsidRPr="00103C9F">
        <w:rPr>
          <w:rFonts w:ascii="メイリオ" w:eastAsia="メイリオ" w:hAnsi="メイリオ" w:cs="メイリオ" w:hint="eastAsia"/>
          <w:b/>
          <w:sz w:val="22"/>
          <w:szCs w:val="21"/>
        </w:rPr>
        <w:t>を決めてください。</w:t>
      </w:r>
    </w:p>
    <w:p w14:paraId="40E5A1F0" w14:textId="77777777" w:rsidR="0066300F" w:rsidRPr="00E47B25" w:rsidRDefault="0066300F" w:rsidP="00103C9F">
      <w:pPr>
        <w:pStyle w:val="a3"/>
        <w:numPr>
          <w:ilvl w:val="0"/>
          <w:numId w:val="6"/>
        </w:numPr>
        <w:snapToGrid w:val="0"/>
        <w:ind w:leftChars="300" w:left="1050" w:hangingChars="200"/>
        <w:rPr>
          <w:rFonts w:ascii="メイリオ" w:eastAsia="メイリオ" w:hAnsi="メイリオ" w:cs="メイリオ"/>
          <w:szCs w:val="21"/>
        </w:rPr>
      </w:pPr>
      <w:r w:rsidRPr="00E47B25">
        <w:rPr>
          <w:rFonts w:ascii="メイリオ" w:eastAsia="メイリオ" w:hAnsi="メイリオ" w:cs="メイリオ" w:hint="eastAsia"/>
          <w:szCs w:val="21"/>
        </w:rPr>
        <w:t>ＦＡＡＶＯ鳥取利用申込書</w:t>
      </w:r>
      <w:r w:rsidR="0028058C" w:rsidRPr="00E47B25">
        <w:rPr>
          <w:rFonts w:ascii="メイリオ" w:eastAsia="メイリオ" w:hAnsi="メイリオ" w:cs="メイリオ" w:hint="eastAsia"/>
          <w:szCs w:val="21"/>
        </w:rPr>
        <w:t>（</w:t>
      </w:r>
      <w:r w:rsidRPr="00E47B25">
        <w:rPr>
          <w:rFonts w:ascii="メイリオ" w:eastAsia="メイリオ" w:hAnsi="メイリオ" w:cs="メイリオ" w:hint="eastAsia"/>
          <w:szCs w:val="21"/>
        </w:rPr>
        <w:t>様式第</w:t>
      </w:r>
      <w:r w:rsidR="0028058C" w:rsidRPr="00E47B25">
        <w:rPr>
          <w:rFonts w:ascii="メイリオ" w:eastAsia="メイリオ" w:hAnsi="メイリオ" w:cs="メイリオ" w:hint="eastAsia"/>
          <w:szCs w:val="21"/>
        </w:rPr>
        <w:t>１</w:t>
      </w:r>
      <w:r w:rsidRPr="00E47B25">
        <w:rPr>
          <w:rFonts w:ascii="メイリオ" w:eastAsia="メイリオ" w:hAnsi="メイリオ" w:cs="メイリオ" w:hint="eastAsia"/>
          <w:szCs w:val="21"/>
        </w:rPr>
        <w:t>号</w:t>
      </w:r>
      <w:r w:rsidR="0028058C" w:rsidRPr="00E47B25">
        <w:rPr>
          <w:rFonts w:ascii="メイリオ" w:eastAsia="メイリオ" w:hAnsi="メイリオ" w:cs="メイリオ" w:hint="eastAsia"/>
          <w:szCs w:val="21"/>
        </w:rPr>
        <w:t>）</w:t>
      </w:r>
    </w:p>
    <w:p w14:paraId="448258F7" w14:textId="77777777" w:rsidR="0028058C" w:rsidRPr="00E47B25" w:rsidRDefault="0028058C" w:rsidP="003D026C">
      <w:pPr>
        <w:pStyle w:val="a3"/>
        <w:numPr>
          <w:ilvl w:val="0"/>
          <w:numId w:val="6"/>
        </w:numPr>
        <w:snapToGrid w:val="0"/>
        <w:ind w:leftChars="300" w:left="1050"/>
        <w:rPr>
          <w:rFonts w:ascii="メイリオ" w:eastAsia="メイリオ" w:hAnsi="メイリオ" w:cs="メイリオ"/>
          <w:szCs w:val="21"/>
        </w:rPr>
      </w:pPr>
      <w:r w:rsidRPr="00E47B25">
        <w:rPr>
          <w:rFonts w:ascii="メイリオ" w:eastAsia="メイリオ" w:hAnsi="メイリオ" w:cs="メイリオ" w:hint="eastAsia"/>
          <w:szCs w:val="21"/>
        </w:rPr>
        <w:t>誓約書（様式</w:t>
      </w:r>
      <w:r w:rsidR="00F11AB9" w:rsidRPr="00E47B25">
        <w:rPr>
          <w:rFonts w:ascii="メイリオ" w:eastAsia="メイリオ" w:hAnsi="メイリオ" w:cs="メイリオ" w:hint="eastAsia"/>
          <w:szCs w:val="21"/>
        </w:rPr>
        <w:t>第</w:t>
      </w:r>
      <w:r w:rsidRPr="00E47B25">
        <w:rPr>
          <w:rFonts w:ascii="メイリオ" w:eastAsia="メイリオ" w:hAnsi="メイリオ" w:cs="メイリオ" w:hint="eastAsia"/>
          <w:szCs w:val="21"/>
        </w:rPr>
        <w:t>２号）</w:t>
      </w:r>
    </w:p>
    <w:p w14:paraId="579BE155" w14:textId="77777777" w:rsidR="004A598A" w:rsidRPr="00E47B25" w:rsidRDefault="0066300F" w:rsidP="003D026C">
      <w:pPr>
        <w:pStyle w:val="a3"/>
        <w:numPr>
          <w:ilvl w:val="0"/>
          <w:numId w:val="6"/>
        </w:numPr>
        <w:snapToGrid w:val="0"/>
        <w:ind w:leftChars="300" w:left="1050"/>
        <w:rPr>
          <w:rFonts w:ascii="メイリオ" w:eastAsia="メイリオ" w:hAnsi="メイリオ" w:cs="メイリオ"/>
          <w:szCs w:val="21"/>
        </w:rPr>
      </w:pPr>
      <w:r w:rsidRPr="00E47B25">
        <w:rPr>
          <w:rFonts w:ascii="メイリオ" w:eastAsia="メイリオ" w:hAnsi="メイリオ" w:cs="メイリオ" w:hint="eastAsia"/>
          <w:szCs w:val="21"/>
        </w:rPr>
        <w:t>事業計画書</w:t>
      </w:r>
      <w:r w:rsidR="0028058C" w:rsidRPr="00E47B25">
        <w:rPr>
          <w:rFonts w:ascii="メイリオ" w:eastAsia="メイリオ" w:hAnsi="メイリオ" w:cs="メイリオ" w:hint="eastAsia"/>
          <w:szCs w:val="21"/>
        </w:rPr>
        <w:t>（</w:t>
      </w:r>
      <w:r w:rsidRPr="00E47B25">
        <w:rPr>
          <w:rFonts w:ascii="メイリオ" w:eastAsia="メイリオ" w:hAnsi="メイリオ" w:cs="メイリオ" w:hint="eastAsia"/>
          <w:szCs w:val="21"/>
        </w:rPr>
        <w:t>様式第３号</w:t>
      </w:r>
      <w:r w:rsidR="0028058C" w:rsidRPr="00E47B25">
        <w:rPr>
          <w:rFonts w:ascii="メイリオ" w:eastAsia="メイリオ" w:hAnsi="メイリオ" w:cs="メイリオ" w:hint="eastAsia"/>
          <w:szCs w:val="21"/>
        </w:rPr>
        <w:t>）</w:t>
      </w:r>
    </w:p>
    <w:p w14:paraId="12205F69" w14:textId="77777777" w:rsidR="0066300F" w:rsidRPr="00E47B25" w:rsidRDefault="0066300F" w:rsidP="003D026C">
      <w:pPr>
        <w:pStyle w:val="a3"/>
        <w:numPr>
          <w:ilvl w:val="0"/>
          <w:numId w:val="6"/>
        </w:numPr>
        <w:snapToGrid w:val="0"/>
        <w:ind w:leftChars="300" w:left="1050"/>
        <w:rPr>
          <w:rFonts w:ascii="メイリオ" w:eastAsia="メイリオ" w:hAnsi="メイリオ" w:cs="メイリオ"/>
          <w:szCs w:val="21"/>
        </w:rPr>
      </w:pPr>
      <w:r w:rsidRPr="00E47B25">
        <w:rPr>
          <w:rFonts w:ascii="メイリオ" w:eastAsia="メイリオ" w:hAnsi="メイリオ" w:cs="メイリオ" w:hint="eastAsia"/>
          <w:szCs w:val="21"/>
        </w:rPr>
        <w:t>起案者情報</w:t>
      </w:r>
      <w:r w:rsidR="0028058C" w:rsidRPr="00E47B25">
        <w:rPr>
          <w:rFonts w:ascii="メイリオ" w:eastAsia="メイリオ" w:hAnsi="メイリオ" w:cs="メイリオ" w:hint="eastAsia"/>
          <w:szCs w:val="21"/>
        </w:rPr>
        <w:t>（</w:t>
      </w:r>
      <w:r w:rsidRPr="00E47B25">
        <w:rPr>
          <w:rFonts w:ascii="メイリオ" w:eastAsia="メイリオ" w:hAnsi="メイリオ" w:cs="メイリオ" w:hint="eastAsia"/>
          <w:szCs w:val="21"/>
        </w:rPr>
        <w:t>様式</w:t>
      </w:r>
      <w:r w:rsidR="00F11AB9" w:rsidRPr="00E47B25">
        <w:rPr>
          <w:rFonts w:ascii="メイリオ" w:eastAsia="メイリオ" w:hAnsi="メイリオ" w:cs="メイリオ" w:hint="eastAsia"/>
          <w:szCs w:val="21"/>
        </w:rPr>
        <w:t>第</w:t>
      </w:r>
      <w:r w:rsidRPr="00E47B25">
        <w:rPr>
          <w:rFonts w:ascii="メイリオ" w:eastAsia="メイリオ" w:hAnsi="メイリオ" w:cs="メイリオ" w:hint="eastAsia"/>
          <w:szCs w:val="21"/>
        </w:rPr>
        <w:t>４号</w:t>
      </w:r>
      <w:r w:rsidR="0028058C" w:rsidRPr="00E47B25">
        <w:rPr>
          <w:rFonts w:ascii="メイリオ" w:eastAsia="メイリオ" w:hAnsi="メイリオ" w:cs="メイリオ" w:hint="eastAsia"/>
          <w:szCs w:val="21"/>
        </w:rPr>
        <w:t>）</w:t>
      </w:r>
    </w:p>
    <w:p w14:paraId="7EF8F756" w14:textId="77777777" w:rsidR="0066300F" w:rsidRPr="00E47B25" w:rsidRDefault="0066300F" w:rsidP="003D026C">
      <w:pPr>
        <w:pStyle w:val="a3"/>
        <w:numPr>
          <w:ilvl w:val="0"/>
          <w:numId w:val="6"/>
        </w:numPr>
        <w:snapToGrid w:val="0"/>
        <w:ind w:leftChars="300" w:left="1050"/>
        <w:rPr>
          <w:rFonts w:ascii="メイリオ" w:eastAsia="メイリオ" w:hAnsi="メイリオ" w:cs="メイリオ"/>
          <w:szCs w:val="21"/>
        </w:rPr>
      </w:pPr>
      <w:r w:rsidRPr="00E47B25">
        <w:rPr>
          <w:rFonts w:ascii="メイリオ" w:eastAsia="メイリオ" w:hAnsi="メイリオ" w:cs="メイリオ" w:hint="eastAsia"/>
          <w:szCs w:val="21"/>
        </w:rPr>
        <w:t>収支予算書</w:t>
      </w:r>
      <w:r w:rsidR="0028058C" w:rsidRPr="00E47B25">
        <w:rPr>
          <w:rFonts w:ascii="メイリオ" w:eastAsia="メイリオ" w:hAnsi="メイリオ" w:cs="メイリオ" w:hint="eastAsia"/>
          <w:szCs w:val="21"/>
        </w:rPr>
        <w:t>（</w:t>
      </w:r>
      <w:r w:rsidRPr="00E47B25">
        <w:rPr>
          <w:rFonts w:ascii="メイリオ" w:eastAsia="メイリオ" w:hAnsi="メイリオ" w:cs="メイリオ" w:hint="eastAsia"/>
          <w:szCs w:val="21"/>
        </w:rPr>
        <w:t>様式</w:t>
      </w:r>
      <w:r w:rsidR="00F11AB9" w:rsidRPr="00E47B25">
        <w:rPr>
          <w:rFonts w:ascii="メイリオ" w:eastAsia="メイリオ" w:hAnsi="メイリオ" w:cs="メイリオ" w:hint="eastAsia"/>
          <w:szCs w:val="21"/>
        </w:rPr>
        <w:t>第</w:t>
      </w:r>
      <w:r w:rsidRPr="00E47B25">
        <w:rPr>
          <w:rFonts w:ascii="メイリオ" w:eastAsia="メイリオ" w:hAnsi="メイリオ" w:cs="メイリオ" w:hint="eastAsia"/>
          <w:szCs w:val="21"/>
        </w:rPr>
        <w:t>５号</w:t>
      </w:r>
      <w:r w:rsidR="0028058C" w:rsidRPr="00E47B25">
        <w:rPr>
          <w:rFonts w:ascii="メイリオ" w:eastAsia="メイリオ" w:hAnsi="メイリオ" w:cs="メイリオ" w:hint="eastAsia"/>
          <w:szCs w:val="21"/>
        </w:rPr>
        <w:t>）</w:t>
      </w:r>
    </w:p>
    <w:p w14:paraId="155F7DE7" w14:textId="6592D199" w:rsidR="0028058C" w:rsidRPr="00965652" w:rsidRDefault="0028058C" w:rsidP="00965652">
      <w:pPr>
        <w:snapToGrid w:val="0"/>
        <w:rPr>
          <w:rFonts w:ascii="メイリオ" w:eastAsia="メイリオ" w:hAnsi="メイリオ" w:cs="メイリオ"/>
          <w:szCs w:val="21"/>
        </w:rPr>
      </w:pPr>
    </w:p>
    <w:p w14:paraId="0B6DCD5B" w14:textId="3EC52EC5" w:rsidR="0066300F" w:rsidRPr="00103C9F" w:rsidRDefault="0060105E" w:rsidP="005C57B6">
      <w:pPr>
        <w:pStyle w:val="a3"/>
        <w:numPr>
          <w:ilvl w:val="0"/>
          <w:numId w:val="3"/>
        </w:numPr>
        <w:snapToGrid w:val="0"/>
        <w:ind w:leftChars="0"/>
        <w:rPr>
          <w:rFonts w:ascii="メイリオ" w:eastAsia="メイリオ" w:hAnsi="メイリオ" w:cs="メイリオ"/>
          <w:b/>
          <w:sz w:val="22"/>
          <w:szCs w:val="21"/>
        </w:rPr>
      </w:pPr>
      <w:r w:rsidRPr="00103C9F">
        <w:rPr>
          <w:rFonts w:ascii="メイリオ" w:eastAsia="メイリオ" w:hAnsi="メイリオ" w:cs="メイリオ" w:hint="eastAsia"/>
          <w:b/>
          <w:sz w:val="22"/>
          <w:szCs w:val="21"/>
        </w:rPr>
        <w:t>センター</w:t>
      </w:r>
      <w:r w:rsidR="00E47B25" w:rsidRPr="00103C9F">
        <w:rPr>
          <w:rFonts w:ascii="メイリオ" w:eastAsia="メイリオ" w:hAnsi="メイリオ" w:cs="メイリオ" w:hint="eastAsia"/>
          <w:b/>
          <w:sz w:val="22"/>
          <w:szCs w:val="21"/>
        </w:rPr>
        <w:t>及び</w:t>
      </w:r>
      <w:r w:rsidR="00A604DA">
        <w:rPr>
          <w:rFonts w:ascii="メイリオ" w:eastAsia="メイリオ" w:hAnsi="メイリオ" w:cs="メイリオ" w:hint="eastAsia"/>
          <w:b/>
          <w:sz w:val="22"/>
          <w:szCs w:val="21"/>
        </w:rPr>
        <w:t>センターとともに</w:t>
      </w:r>
      <w:r w:rsidR="00103C9F">
        <w:rPr>
          <w:rFonts w:ascii="メイリオ" w:eastAsia="メイリオ" w:hAnsi="メイリオ" w:cs="メイリオ" w:hint="eastAsia"/>
          <w:b/>
          <w:sz w:val="22"/>
          <w:szCs w:val="21"/>
        </w:rPr>
        <w:t>ＦＡＡＶＯ</w:t>
      </w:r>
      <w:r w:rsidR="00A604DA">
        <w:rPr>
          <w:rFonts w:ascii="メイリオ" w:eastAsia="メイリオ" w:hAnsi="メイリオ" w:cs="メイリオ" w:hint="eastAsia"/>
          <w:b/>
          <w:sz w:val="22"/>
          <w:szCs w:val="21"/>
        </w:rPr>
        <w:t>鳥取</w:t>
      </w:r>
      <w:r w:rsidR="005C57B6" w:rsidRPr="00103C9F">
        <w:rPr>
          <w:rFonts w:ascii="メイリオ" w:eastAsia="メイリオ" w:hAnsi="メイリオ" w:cs="メイリオ" w:hint="eastAsia"/>
          <w:b/>
          <w:sz w:val="22"/>
          <w:szCs w:val="21"/>
        </w:rPr>
        <w:t>を運営する</w:t>
      </w:r>
      <w:r w:rsidR="0066300F" w:rsidRPr="00103C9F">
        <w:rPr>
          <w:rFonts w:ascii="メイリオ" w:eastAsia="メイリオ" w:hAnsi="メイリオ" w:cs="メイリオ" w:hint="eastAsia"/>
          <w:b/>
          <w:sz w:val="22"/>
          <w:szCs w:val="21"/>
        </w:rPr>
        <w:t>パートナー</w:t>
      </w:r>
      <w:r w:rsidR="005C57B6" w:rsidRPr="00103C9F">
        <w:rPr>
          <w:rFonts w:ascii="メイリオ" w:eastAsia="メイリオ" w:hAnsi="メイリオ" w:cs="メイリオ" w:hint="eastAsia"/>
          <w:b/>
          <w:sz w:val="22"/>
          <w:szCs w:val="21"/>
        </w:rPr>
        <w:t>（以下「パートナー」という。）</w:t>
      </w:r>
      <w:r w:rsidR="0066300F" w:rsidRPr="00103C9F">
        <w:rPr>
          <w:rFonts w:ascii="メイリオ" w:eastAsia="メイリオ" w:hAnsi="メイリオ" w:cs="メイリオ" w:hint="eastAsia"/>
          <w:b/>
          <w:sz w:val="22"/>
          <w:szCs w:val="21"/>
        </w:rPr>
        <w:t>が中心となって</w:t>
      </w:r>
      <w:r w:rsidR="002D1C70" w:rsidRPr="00103C9F">
        <w:rPr>
          <w:rFonts w:ascii="メイリオ" w:eastAsia="メイリオ" w:hAnsi="メイリオ" w:cs="メイリオ" w:hint="eastAsia"/>
          <w:b/>
          <w:sz w:val="22"/>
          <w:szCs w:val="21"/>
        </w:rPr>
        <w:t>審査し、利用の可否を起案者に通知します。</w:t>
      </w:r>
    </w:p>
    <w:p w14:paraId="0E6BC5A6" w14:textId="77777777" w:rsidR="005C2492" w:rsidRPr="00E47B25" w:rsidRDefault="005C2492" w:rsidP="00103C9F">
      <w:pPr>
        <w:pStyle w:val="a3"/>
        <w:numPr>
          <w:ilvl w:val="0"/>
          <w:numId w:val="8"/>
        </w:numPr>
        <w:snapToGrid w:val="0"/>
        <w:ind w:leftChars="300" w:left="1050" w:hangingChars="200"/>
        <w:jc w:val="left"/>
        <w:rPr>
          <w:rFonts w:ascii="メイリオ" w:eastAsia="メイリオ" w:hAnsi="メイリオ" w:cs="メイリオ"/>
          <w:szCs w:val="21"/>
        </w:rPr>
      </w:pPr>
      <w:r w:rsidRPr="00E47B25">
        <w:rPr>
          <w:rFonts w:ascii="メイリオ" w:eastAsia="メイリオ" w:hAnsi="メイリオ" w:cs="メイリオ" w:hint="eastAsia"/>
          <w:szCs w:val="21"/>
        </w:rPr>
        <w:t>採択通知書（様式第６号）</w:t>
      </w:r>
    </w:p>
    <w:p w14:paraId="578A1D83" w14:textId="77777777" w:rsidR="0028058C" w:rsidRPr="00E47B25" w:rsidRDefault="0028058C" w:rsidP="00A55561">
      <w:pPr>
        <w:pStyle w:val="a3"/>
        <w:snapToGrid w:val="0"/>
        <w:ind w:leftChars="0" w:left="420"/>
        <w:rPr>
          <w:rFonts w:ascii="メイリオ" w:eastAsia="メイリオ" w:hAnsi="メイリオ" w:cs="メイリオ"/>
          <w:b/>
          <w:szCs w:val="21"/>
        </w:rPr>
      </w:pPr>
    </w:p>
    <w:p w14:paraId="689B0ADF" w14:textId="3F57C2F4" w:rsidR="002D1C70" w:rsidRPr="0059565B" w:rsidRDefault="002D1C70" w:rsidP="00A55561">
      <w:pPr>
        <w:pStyle w:val="a3"/>
        <w:numPr>
          <w:ilvl w:val="0"/>
          <w:numId w:val="3"/>
        </w:numPr>
        <w:snapToGrid w:val="0"/>
        <w:ind w:leftChars="0"/>
        <w:rPr>
          <w:rFonts w:ascii="メイリオ" w:eastAsia="メイリオ" w:hAnsi="メイリオ" w:cs="メイリオ"/>
          <w:b/>
          <w:sz w:val="22"/>
          <w:szCs w:val="21"/>
        </w:rPr>
      </w:pPr>
      <w:r w:rsidRPr="00103C9F">
        <w:rPr>
          <w:rFonts w:ascii="メイリオ" w:eastAsia="メイリオ" w:hAnsi="メイリオ" w:cs="メイリオ" w:hint="eastAsia"/>
          <w:b/>
          <w:sz w:val="22"/>
          <w:szCs w:val="21"/>
        </w:rPr>
        <w:t>利用可の場合は、プロジェクトシートを作成するとともに、掲載する写真を選んでください。</w:t>
      </w:r>
      <w:r w:rsidR="0060105E" w:rsidRPr="00103C9F">
        <w:rPr>
          <w:rFonts w:ascii="メイリオ" w:eastAsia="メイリオ" w:hAnsi="メイリオ" w:cs="メイリオ" w:hint="eastAsia"/>
          <w:b/>
          <w:sz w:val="22"/>
          <w:szCs w:val="21"/>
        </w:rPr>
        <w:t>センター</w:t>
      </w:r>
      <w:r w:rsidR="005C57B6" w:rsidRPr="00103C9F">
        <w:rPr>
          <w:rFonts w:ascii="メイリオ" w:eastAsia="メイリオ" w:hAnsi="メイリオ" w:cs="メイリオ" w:hint="eastAsia"/>
          <w:b/>
          <w:sz w:val="22"/>
          <w:szCs w:val="21"/>
        </w:rPr>
        <w:t>及びパートナー</w:t>
      </w:r>
      <w:r w:rsidRPr="00103C9F">
        <w:rPr>
          <w:rFonts w:ascii="メイリオ" w:eastAsia="メイリオ" w:hAnsi="メイリオ" w:cs="メイリオ" w:hint="eastAsia"/>
          <w:b/>
          <w:sz w:val="22"/>
          <w:szCs w:val="21"/>
        </w:rPr>
        <w:t>がアドバイスやサポートをしますので、</w:t>
      </w:r>
      <w:r w:rsidR="00BA5081" w:rsidRPr="00103C9F">
        <w:rPr>
          <w:rFonts w:ascii="メイリオ" w:eastAsia="メイリオ" w:hAnsi="メイリオ" w:cs="メイリオ" w:hint="eastAsia"/>
          <w:b/>
          <w:sz w:val="22"/>
          <w:szCs w:val="21"/>
        </w:rPr>
        <w:t>プロジェ</w:t>
      </w:r>
      <w:r w:rsidRPr="00103C9F">
        <w:rPr>
          <w:rFonts w:ascii="メイリオ" w:eastAsia="メイリオ" w:hAnsi="メイリオ" w:cs="メイリオ" w:hint="eastAsia"/>
          <w:b/>
          <w:sz w:val="22"/>
          <w:szCs w:val="21"/>
        </w:rPr>
        <w:t>クトを</w:t>
      </w:r>
      <w:r w:rsidRPr="0059565B">
        <w:rPr>
          <w:rFonts w:ascii="メイリオ" w:eastAsia="メイリオ" w:hAnsi="メイリオ" w:cs="メイリオ" w:hint="eastAsia"/>
          <w:b/>
          <w:sz w:val="22"/>
          <w:szCs w:val="21"/>
        </w:rPr>
        <w:t>より魅力的なものに仕上げていきましょう。</w:t>
      </w:r>
    </w:p>
    <w:p w14:paraId="1EFCF683" w14:textId="70D3DD64" w:rsidR="002D1C70" w:rsidRPr="0059565B" w:rsidRDefault="0028058C" w:rsidP="005C57B6">
      <w:pPr>
        <w:snapToGrid w:val="0"/>
        <w:ind w:firstLineChars="200" w:firstLine="420"/>
        <w:rPr>
          <w:rFonts w:ascii="メイリオ" w:eastAsia="メイリオ" w:hAnsi="メイリオ" w:cs="メイリオ"/>
          <w:szCs w:val="21"/>
        </w:rPr>
      </w:pPr>
      <w:r w:rsidRPr="0059565B">
        <w:rPr>
          <w:rFonts w:ascii="メイリオ" w:eastAsia="メイリオ" w:hAnsi="メイリオ" w:cs="メイリオ" w:hint="eastAsia"/>
          <w:szCs w:val="21"/>
        </w:rPr>
        <w:t>※</w:t>
      </w:r>
      <w:r w:rsidR="002D1C70" w:rsidRPr="0059565B">
        <w:rPr>
          <w:rFonts w:ascii="メイリオ" w:eastAsia="メイリオ" w:hAnsi="メイリオ" w:cs="メイリオ" w:hint="eastAsia"/>
          <w:szCs w:val="21"/>
        </w:rPr>
        <w:t>資金調達期間は、</w:t>
      </w:r>
      <w:r w:rsidR="0060105E" w:rsidRPr="0059565B">
        <w:rPr>
          <w:rFonts w:ascii="メイリオ" w:eastAsia="メイリオ" w:hAnsi="メイリオ" w:cs="メイリオ" w:hint="eastAsia"/>
          <w:szCs w:val="21"/>
        </w:rPr>
        <w:t>１日～８０日間</w:t>
      </w:r>
      <w:r w:rsidR="002D1C70" w:rsidRPr="0059565B">
        <w:rPr>
          <w:rFonts w:ascii="メイリオ" w:eastAsia="メイリオ" w:hAnsi="メイリオ" w:cs="メイリオ" w:hint="eastAsia"/>
          <w:szCs w:val="21"/>
        </w:rPr>
        <w:t>の間で設定してください</w:t>
      </w:r>
      <w:r w:rsidR="00F11AB9" w:rsidRPr="0059565B">
        <w:rPr>
          <w:rFonts w:ascii="メイリオ" w:eastAsia="メイリオ" w:hAnsi="メイリオ" w:cs="メイリオ" w:hint="eastAsia"/>
          <w:szCs w:val="21"/>
        </w:rPr>
        <w:t>。</w:t>
      </w:r>
    </w:p>
    <w:p w14:paraId="6989CFD6" w14:textId="77777777" w:rsidR="002D1C70" w:rsidRPr="0059565B" w:rsidRDefault="0028058C" w:rsidP="005C57B6">
      <w:pPr>
        <w:snapToGrid w:val="0"/>
        <w:ind w:leftChars="200" w:left="630" w:hangingChars="100" w:hanging="210"/>
        <w:rPr>
          <w:rFonts w:ascii="メイリオ" w:eastAsia="メイリオ" w:hAnsi="メイリオ" w:cs="メイリオ"/>
          <w:szCs w:val="21"/>
        </w:rPr>
      </w:pPr>
      <w:r w:rsidRPr="0059565B">
        <w:rPr>
          <w:rFonts w:ascii="メイリオ" w:eastAsia="メイリオ" w:hAnsi="メイリオ" w:cs="メイリオ" w:hint="eastAsia"/>
          <w:szCs w:val="21"/>
        </w:rPr>
        <w:t>※</w:t>
      </w:r>
      <w:r w:rsidR="002D1C70" w:rsidRPr="0059565B">
        <w:rPr>
          <w:rFonts w:ascii="メイリオ" w:eastAsia="メイリオ" w:hAnsi="メイリオ" w:cs="メイリオ" w:hint="eastAsia"/>
          <w:szCs w:val="21"/>
        </w:rPr>
        <w:t>資金調達の終了日に注意してください。資金の</w:t>
      </w:r>
      <w:r w:rsidR="009E4618" w:rsidRPr="0059565B">
        <w:rPr>
          <w:rFonts w:ascii="メイリオ" w:eastAsia="メイリオ" w:hAnsi="メイリオ" w:cs="メイリオ" w:hint="eastAsia"/>
          <w:szCs w:val="21"/>
        </w:rPr>
        <w:t>振</w:t>
      </w:r>
      <w:r w:rsidR="002D1C70" w:rsidRPr="0059565B">
        <w:rPr>
          <w:rFonts w:ascii="メイリオ" w:eastAsia="メイリオ" w:hAnsi="メイリオ" w:cs="メイリオ" w:hint="eastAsia"/>
          <w:szCs w:val="21"/>
        </w:rPr>
        <w:t>込は、資金調達が終了した月の</w:t>
      </w:r>
      <w:r w:rsidR="00022A8E" w:rsidRPr="0059565B">
        <w:rPr>
          <w:rFonts w:ascii="メイリオ" w:eastAsia="メイリオ" w:hAnsi="メイリオ" w:cs="メイリオ" w:hint="eastAsia"/>
          <w:szCs w:val="21"/>
        </w:rPr>
        <w:t>翌々月５日</w:t>
      </w:r>
      <w:r w:rsidR="002D1C70" w:rsidRPr="0059565B">
        <w:rPr>
          <w:rFonts w:ascii="メイリオ" w:eastAsia="メイリオ" w:hAnsi="メイリオ" w:cs="メイリオ" w:hint="eastAsia"/>
          <w:szCs w:val="21"/>
        </w:rPr>
        <w:t>です。事業の開始日と照らし合わせて設定してください。</w:t>
      </w:r>
    </w:p>
    <w:p w14:paraId="66F7332F" w14:textId="77777777" w:rsidR="002D1C70" w:rsidRPr="0059565B" w:rsidRDefault="0028058C" w:rsidP="005C57B6">
      <w:pPr>
        <w:snapToGrid w:val="0"/>
        <w:ind w:firstLineChars="300" w:firstLine="630"/>
        <w:rPr>
          <w:rFonts w:ascii="メイリオ" w:eastAsia="メイリオ" w:hAnsi="メイリオ" w:cs="メイリオ"/>
          <w:szCs w:val="21"/>
        </w:rPr>
      </w:pPr>
      <w:r w:rsidRPr="0059565B">
        <w:rPr>
          <w:rFonts w:ascii="メイリオ" w:eastAsia="メイリオ" w:hAnsi="メイリオ" w:cs="メイリオ" w:hint="eastAsia"/>
          <w:szCs w:val="21"/>
        </w:rPr>
        <w:t>（</w:t>
      </w:r>
      <w:r w:rsidR="00022A8E" w:rsidRPr="0059565B">
        <w:rPr>
          <w:rFonts w:ascii="メイリオ" w:eastAsia="メイリオ" w:hAnsi="メイリオ" w:cs="メイリオ" w:hint="eastAsia"/>
          <w:szCs w:val="21"/>
        </w:rPr>
        <w:t>例：２月１５日が資金調達終了日の場合、目標額に達すると４月５日</w:t>
      </w:r>
      <w:r w:rsidR="002D1C70" w:rsidRPr="0059565B">
        <w:rPr>
          <w:rFonts w:ascii="メイリオ" w:eastAsia="メイリオ" w:hAnsi="メイリオ" w:cs="メイリオ" w:hint="eastAsia"/>
          <w:szCs w:val="21"/>
        </w:rPr>
        <w:t>が</w:t>
      </w:r>
      <w:r w:rsidR="009E4618" w:rsidRPr="0059565B">
        <w:rPr>
          <w:rFonts w:ascii="メイリオ" w:eastAsia="メイリオ" w:hAnsi="メイリオ" w:cs="メイリオ" w:hint="eastAsia"/>
          <w:szCs w:val="21"/>
        </w:rPr>
        <w:t>振</w:t>
      </w:r>
      <w:r w:rsidR="002D1C70" w:rsidRPr="0059565B">
        <w:rPr>
          <w:rFonts w:ascii="メイリオ" w:eastAsia="メイリオ" w:hAnsi="メイリオ" w:cs="メイリオ" w:hint="eastAsia"/>
          <w:szCs w:val="21"/>
        </w:rPr>
        <w:t>込日です</w:t>
      </w:r>
      <w:r w:rsidR="009E4618" w:rsidRPr="0059565B">
        <w:rPr>
          <w:rFonts w:ascii="メイリオ" w:eastAsia="メイリオ" w:hAnsi="メイリオ" w:cs="メイリオ" w:hint="eastAsia"/>
          <w:szCs w:val="21"/>
        </w:rPr>
        <w:t>。</w:t>
      </w:r>
      <w:r w:rsidRPr="0059565B">
        <w:rPr>
          <w:rFonts w:ascii="メイリオ" w:eastAsia="メイリオ" w:hAnsi="メイリオ" w:cs="メイリオ" w:hint="eastAsia"/>
          <w:szCs w:val="21"/>
        </w:rPr>
        <w:t>）</w:t>
      </w:r>
    </w:p>
    <w:p w14:paraId="3473883D" w14:textId="77777777" w:rsidR="0028058C" w:rsidRPr="0059565B" w:rsidRDefault="0028058C" w:rsidP="00A55561">
      <w:pPr>
        <w:snapToGrid w:val="0"/>
        <w:rPr>
          <w:rFonts w:ascii="メイリオ" w:eastAsia="メイリオ" w:hAnsi="メイリオ" w:cs="メイリオ"/>
          <w:szCs w:val="21"/>
        </w:rPr>
      </w:pPr>
    </w:p>
    <w:p w14:paraId="4F3E50CB" w14:textId="0AE13EF1" w:rsidR="002D1C70" w:rsidRPr="0059565B" w:rsidRDefault="005C57B6" w:rsidP="00A55561">
      <w:pPr>
        <w:pStyle w:val="a3"/>
        <w:numPr>
          <w:ilvl w:val="0"/>
          <w:numId w:val="3"/>
        </w:numPr>
        <w:snapToGrid w:val="0"/>
        <w:ind w:leftChars="0"/>
        <w:rPr>
          <w:rFonts w:ascii="メイリオ" w:eastAsia="メイリオ" w:hAnsi="メイリオ" w:cs="メイリオ"/>
          <w:b/>
          <w:sz w:val="22"/>
          <w:szCs w:val="21"/>
        </w:rPr>
      </w:pPr>
      <w:r w:rsidRPr="0059565B">
        <w:rPr>
          <w:rFonts w:ascii="メイリオ" w:eastAsia="メイリオ" w:hAnsi="メイリオ" w:cs="メイリオ" w:hint="eastAsia"/>
          <w:b/>
          <w:sz w:val="22"/>
          <w:szCs w:val="21"/>
        </w:rPr>
        <w:t>『</w:t>
      </w:r>
      <w:r w:rsidR="00103C9F" w:rsidRPr="0059565B">
        <w:rPr>
          <w:rFonts w:ascii="メイリオ" w:eastAsia="メイリオ" w:hAnsi="メイリオ" w:cs="メイリオ" w:hint="eastAsia"/>
          <w:b/>
          <w:sz w:val="22"/>
          <w:szCs w:val="21"/>
        </w:rPr>
        <w:t>ＦＡＡＶＯ</w:t>
      </w:r>
      <w:r w:rsidRPr="0059565B">
        <w:rPr>
          <w:rFonts w:ascii="メイリオ" w:eastAsia="メイリオ" w:hAnsi="メイリオ" w:cs="メイリオ" w:hint="eastAsia"/>
          <w:b/>
          <w:sz w:val="22"/>
          <w:szCs w:val="21"/>
        </w:rPr>
        <w:t>』</w:t>
      </w:r>
      <w:r w:rsidR="00BA5081" w:rsidRPr="0059565B">
        <w:rPr>
          <w:rFonts w:ascii="メイリオ" w:eastAsia="メイリオ" w:hAnsi="メイリオ" w:cs="メイリオ" w:hint="eastAsia"/>
          <w:b/>
          <w:sz w:val="22"/>
          <w:szCs w:val="21"/>
        </w:rPr>
        <w:t>（</w:t>
      </w:r>
      <w:r w:rsidR="002D1C70" w:rsidRPr="0059565B">
        <w:rPr>
          <w:rFonts w:ascii="メイリオ" w:eastAsia="メイリオ" w:hAnsi="メイリオ" w:cs="メイリオ" w:hint="eastAsia"/>
          <w:b/>
          <w:sz w:val="22"/>
          <w:szCs w:val="21"/>
        </w:rPr>
        <w:t>運営：株式会社サーチフィールド</w:t>
      </w:r>
      <w:r w:rsidR="00BA5081" w:rsidRPr="0059565B">
        <w:rPr>
          <w:rFonts w:ascii="メイリオ" w:eastAsia="メイリオ" w:hAnsi="メイリオ" w:cs="メイリオ" w:hint="eastAsia"/>
          <w:b/>
          <w:sz w:val="22"/>
          <w:szCs w:val="21"/>
        </w:rPr>
        <w:t>）</w:t>
      </w:r>
      <w:r w:rsidR="002D1C70" w:rsidRPr="0059565B">
        <w:rPr>
          <w:rFonts w:ascii="メイリオ" w:eastAsia="メイリオ" w:hAnsi="メイリオ" w:cs="メイリオ" w:hint="eastAsia"/>
          <w:b/>
          <w:sz w:val="22"/>
          <w:szCs w:val="21"/>
        </w:rPr>
        <w:t>への会員登録をします。</w:t>
      </w:r>
    </w:p>
    <w:p w14:paraId="24AE6446" w14:textId="77777777" w:rsidR="002D1C70" w:rsidRPr="0059565B" w:rsidRDefault="00BA5081" w:rsidP="00AA30A3">
      <w:pPr>
        <w:snapToGrid w:val="0"/>
        <w:ind w:leftChars="200" w:left="630" w:hangingChars="100" w:hanging="210"/>
        <w:rPr>
          <w:rFonts w:ascii="メイリオ" w:eastAsia="メイリオ" w:hAnsi="メイリオ" w:cs="メイリオ"/>
          <w:szCs w:val="21"/>
        </w:rPr>
      </w:pPr>
      <w:r w:rsidRPr="0059565B">
        <w:rPr>
          <w:rFonts w:ascii="メイリオ" w:eastAsia="メイリオ" w:hAnsi="メイリオ" w:cs="メイリオ" w:hint="eastAsia"/>
          <w:szCs w:val="21"/>
        </w:rPr>
        <w:t>※</w:t>
      </w:r>
      <w:r w:rsidR="002D1C70" w:rsidRPr="0059565B">
        <w:rPr>
          <w:rFonts w:ascii="メイリオ" w:eastAsia="メイリオ" w:hAnsi="メイリオ" w:cs="メイリオ" w:hint="eastAsia"/>
          <w:szCs w:val="21"/>
        </w:rPr>
        <w:t>登録の際には、起案者として、</w:t>
      </w:r>
      <w:r w:rsidR="009E4618" w:rsidRPr="0059565B">
        <w:rPr>
          <w:rFonts w:ascii="メイリオ" w:eastAsia="メイリオ" w:hAnsi="メイリオ" w:cs="メイリオ" w:hint="eastAsia"/>
          <w:szCs w:val="21"/>
        </w:rPr>
        <w:t>資金</w:t>
      </w:r>
      <w:r w:rsidR="002D1C70" w:rsidRPr="0059565B">
        <w:rPr>
          <w:rFonts w:ascii="メイリオ" w:eastAsia="メイリオ" w:hAnsi="メイリオ" w:cs="メイリオ" w:hint="eastAsia"/>
          <w:szCs w:val="21"/>
        </w:rPr>
        <w:t>を集めることを意識してプロフィール</w:t>
      </w:r>
      <w:r w:rsidR="009E4618" w:rsidRPr="0059565B">
        <w:rPr>
          <w:rFonts w:ascii="メイリオ" w:eastAsia="メイリオ" w:hAnsi="メイリオ" w:cs="メイリオ" w:hint="eastAsia"/>
          <w:szCs w:val="21"/>
        </w:rPr>
        <w:t>情報</w:t>
      </w:r>
      <w:r w:rsidR="002D1C70" w:rsidRPr="0059565B">
        <w:rPr>
          <w:rFonts w:ascii="メイリオ" w:eastAsia="メイリオ" w:hAnsi="メイリオ" w:cs="メイリオ" w:hint="eastAsia"/>
          <w:szCs w:val="21"/>
        </w:rPr>
        <w:t>を入力してください。ユーザー名も表に出ますので、ふさわしいものにしましょう。</w:t>
      </w:r>
    </w:p>
    <w:p w14:paraId="514993D1" w14:textId="77777777" w:rsidR="00BA5081" w:rsidRPr="0059565B" w:rsidRDefault="00BA5081" w:rsidP="00A55561">
      <w:pPr>
        <w:snapToGrid w:val="0"/>
        <w:ind w:firstLineChars="200" w:firstLine="420"/>
        <w:rPr>
          <w:rFonts w:ascii="メイリオ" w:eastAsia="メイリオ" w:hAnsi="メイリオ" w:cs="メイリオ"/>
          <w:szCs w:val="21"/>
        </w:rPr>
      </w:pPr>
    </w:p>
    <w:p w14:paraId="0EB89038" w14:textId="119CC521" w:rsidR="002D1C70" w:rsidRPr="0059565B" w:rsidRDefault="0028086A" w:rsidP="00A55561">
      <w:pPr>
        <w:pStyle w:val="a3"/>
        <w:numPr>
          <w:ilvl w:val="0"/>
          <w:numId w:val="3"/>
        </w:numPr>
        <w:snapToGrid w:val="0"/>
        <w:ind w:leftChars="0"/>
        <w:rPr>
          <w:rFonts w:ascii="メイリオ" w:eastAsia="メイリオ" w:hAnsi="メイリオ" w:cs="メイリオ"/>
          <w:b/>
          <w:sz w:val="22"/>
          <w:szCs w:val="21"/>
        </w:rPr>
      </w:pPr>
      <w:r w:rsidRPr="0059565B">
        <w:rPr>
          <w:rFonts w:ascii="メイリオ" w:eastAsia="メイリオ" w:hAnsi="メイリオ" w:cs="メイリオ" w:hint="eastAsia"/>
          <w:b/>
          <w:sz w:val="22"/>
          <w:szCs w:val="21"/>
        </w:rPr>
        <w:t>プロジェクト</w:t>
      </w:r>
      <w:r w:rsidR="002D1C70" w:rsidRPr="0059565B">
        <w:rPr>
          <w:rFonts w:ascii="メイリオ" w:eastAsia="メイリオ" w:hAnsi="メイリオ" w:cs="メイリオ" w:hint="eastAsia"/>
          <w:b/>
          <w:sz w:val="22"/>
          <w:szCs w:val="21"/>
        </w:rPr>
        <w:t>シート</w:t>
      </w:r>
      <w:r w:rsidR="00D76793" w:rsidRPr="0059565B">
        <w:rPr>
          <w:rFonts w:ascii="メイリオ" w:eastAsia="メイリオ" w:hAnsi="メイリオ" w:cs="メイリオ" w:hint="eastAsia"/>
          <w:b/>
          <w:sz w:val="22"/>
          <w:szCs w:val="21"/>
        </w:rPr>
        <w:t>の作成、またはページ作成にとりかかります。センター及びパートナーと確認しながらすすめます。</w:t>
      </w:r>
    </w:p>
    <w:p w14:paraId="59817F45" w14:textId="77777777" w:rsidR="007C1CE8" w:rsidRPr="00A55561" w:rsidRDefault="007C1CE8" w:rsidP="00A55561">
      <w:pPr>
        <w:pStyle w:val="a3"/>
        <w:snapToGrid w:val="0"/>
        <w:ind w:leftChars="0" w:left="420"/>
        <w:rPr>
          <w:rFonts w:ascii="メイリオ" w:eastAsia="メイリオ" w:hAnsi="メイリオ" w:cs="メイリオ"/>
          <w:b/>
          <w:szCs w:val="21"/>
        </w:rPr>
      </w:pPr>
    </w:p>
    <w:p w14:paraId="57FC6C7B" w14:textId="296FDF4C" w:rsidR="00BB5952" w:rsidRPr="00103C9F" w:rsidRDefault="00BB5952" w:rsidP="00A55561">
      <w:pPr>
        <w:pStyle w:val="a3"/>
        <w:numPr>
          <w:ilvl w:val="0"/>
          <w:numId w:val="3"/>
        </w:numPr>
        <w:snapToGrid w:val="0"/>
        <w:ind w:leftChars="0"/>
        <w:rPr>
          <w:rFonts w:ascii="メイリオ" w:eastAsia="メイリオ" w:hAnsi="メイリオ" w:cs="メイリオ"/>
          <w:b/>
          <w:sz w:val="22"/>
          <w:szCs w:val="21"/>
        </w:rPr>
      </w:pPr>
      <w:r w:rsidRPr="00103C9F">
        <w:rPr>
          <w:rFonts w:ascii="メイリオ" w:eastAsia="メイリオ" w:hAnsi="メイリオ" w:cs="メイリオ" w:hint="eastAsia"/>
          <w:b/>
          <w:sz w:val="22"/>
          <w:szCs w:val="21"/>
        </w:rPr>
        <w:t>いよいよ資金調達開始です。レポート</w:t>
      </w:r>
      <w:r w:rsidR="00BA5081" w:rsidRPr="00103C9F">
        <w:rPr>
          <w:rFonts w:ascii="メイリオ" w:eastAsia="メイリオ" w:hAnsi="メイリオ" w:cs="メイリオ" w:hint="eastAsia"/>
          <w:b/>
          <w:sz w:val="22"/>
          <w:szCs w:val="21"/>
        </w:rPr>
        <w:t>（</w:t>
      </w:r>
      <w:r w:rsidR="00103C9F">
        <w:rPr>
          <w:rFonts w:ascii="メイリオ" w:eastAsia="メイリオ" w:hAnsi="メイリオ" w:cs="メイリオ" w:hint="eastAsia"/>
          <w:b/>
          <w:sz w:val="22"/>
          <w:szCs w:val="21"/>
        </w:rPr>
        <w:t>ＦＡＡＶＯ</w:t>
      </w:r>
      <w:r w:rsidRPr="00103C9F">
        <w:rPr>
          <w:rFonts w:ascii="メイリオ" w:eastAsia="メイリオ" w:hAnsi="メイリオ" w:cs="メイリオ" w:hint="eastAsia"/>
          <w:b/>
          <w:sz w:val="22"/>
          <w:szCs w:val="21"/>
        </w:rPr>
        <w:t>上での活動報告</w:t>
      </w:r>
      <w:r w:rsidR="00BA5081" w:rsidRPr="00103C9F">
        <w:rPr>
          <w:rFonts w:ascii="メイリオ" w:eastAsia="メイリオ" w:hAnsi="メイリオ" w:cs="メイリオ" w:hint="eastAsia"/>
          <w:b/>
          <w:sz w:val="22"/>
          <w:szCs w:val="21"/>
        </w:rPr>
        <w:t>）</w:t>
      </w:r>
      <w:r w:rsidRPr="00103C9F">
        <w:rPr>
          <w:rFonts w:ascii="メイリオ" w:eastAsia="メイリオ" w:hAnsi="メイリオ" w:cs="メイリオ" w:hint="eastAsia"/>
          <w:b/>
          <w:sz w:val="22"/>
          <w:szCs w:val="21"/>
        </w:rPr>
        <w:t>を書いたり、</w:t>
      </w:r>
      <w:r w:rsidRPr="00103C9F">
        <w:rPr>
          <w:rFonts w:ascii="メイリオ" w:eastAsia="メイリオ" w:hAnsi="メイリオ" w:cs="メイリオ" w:hint="eastAsia"/>
          <w:b/>
          <w:sz w:val="22"/>
          <w:szCs w:val="21"/>
        </w:rPr>
        <w:lastRenderedPageBreak/>
        <w:t>Facebook等を活用してＰＲしたり、知り合いの方に支援や拡散をお願いしたり</w:t>
      </w:r>
      <w:r w:rsidR="009E4618" w:rsidRPr="00103C9F">
        <w:rPr>
          <w:rFonts w:ascii="メイリオ" w:eastAsia="メイリオ" w:hAnsi="メイリオ" w:cs="メイリオ" w:hint="eastAsia"/>
          <w:b/>
          <w:sz w:val="22"/>
          <w:szCs w:val="21"/>
        </w:rPr>
        <w:t>･･･</w:t>
      </w:r>
      <w:r w:rsidR="003D026C" w:rsidRPr="00103C9F">
        <w:rPr>
          <w:rFonts w:ascii="メイリオ" w:eastAsia="メイリオ" w:hAnsi="メイリオ" w:cs="メイリオ" w:hint="eastAsia"/>
          <w:b/>
          <w:sz w:val="22"/>
          <w:szCs w:val="21"/>
        </w:rPr>
        <w:t>。</w:t>
      </w:r>
    </w:p>
    <w:p w14:paraId="09DA928A" w14:textId="77777777" w:rsidR="00BB5952" w:rsidRPr="00103C9F" w:rsidRDefault="00BB5952" w:rsidP="00A55561">
      <w:pPr>
        <w:pStyle w:val="a3"/>
        <w:snapToGrid w:val="0"/>
        <w:ind w:leftChars="0" w:left="420"/>
        <w:rPr>
          <w:rFonts w:ascii="メイリオ" w:eastAsia="メイリオ" w:hAnsi="メイリオ" w:cs="メイリオ"/>
          <w:b/>
          <w:sz w:val="22"/>
          <w:szCs w:val="21"/>
        </w:rPr>
      </w:pPr>
      <w:r w:rsidRPr="00103C9F">
        <w:rPr>
          <w:rFonts w:ascii="メイリオ" w:eastAsia="メイリオ" w:hAnsi="メイリオ" w:cs="メイリオ" w:hint="eastAsia"/>
          <w:b/>
          <w:sz w:val="22"/>
          <w:szCs w:val="21"/>
        </w:rPr>
        <w:t>積極的にプロジェクトをＰＲして、どんどん支援額を伸ばしていきましょう</w:t>
      </w:r>
      <w:r w:rsidR="00D722D2" w:rsidRPr="00103C9F">
        <w:rPr>
          <w:rFonts w:ascii="メイリオ" w:eastAsia="メイリオ" w:hAnsi="メイリオ" w:cs="メイリオ" w:hint="eastAsia"/>
          <w:b/>
          <w:sz w:val="22"/>
          <w:szCs w:val="21"/>
        </w:rPr>
        <w:t>！</w:t>
      </w:r>
    </w:p>
    <w:p w14:paraId="2134622B" w14:textId="43D6283F" w:rsidR="00BB5952" w:rsidRPr="003D026C" w:rsidRDefault="00BA5081" w:rsidP="003D026C">
      <w:pPr>
        <w:snapToGrid w:val="0"/>
        <w:ind w:leftChars="200" w:left="630" w:hangingChars="100" w:hanging="210"/>
        <w:rPr>
          <w:rFonts w:ascii="メイリオ" w:eastAsia="メイリオ" w:hAnsi="メイリオ" w:cs="メイリオ"/>
          <w:szCs w:val="18"/>
        </w:rPr>
      </w:pPr>
      <w:r w:rsidRPr="003D026C">
        <w:rPr>
          <w:rFonts w:ascii="メイリオ" w:eastAsia="メイリオ" w:hAnsi="メイリオ" w:cs="メイリオ" w:hint="eastAsia"/>
          <w:szCs w:val="18"/>
        </w:rPr>
        <w:t>※</w:t>
      </w:r>
      <w:r w:rsidR="00BB5952" w:rsidRPr="003D026C">
        <w:rPr>
          <w:rFonts w:ascii="メイリオ" w:eastAsia="メイリオ" w:hAnsi="メイリオ" w:cs="メイリオ" w:hint="eastAsia"/>
          <w:szCs w:val="18"/>
        </w:rPr>
        <w:t>プロジェクトを</w:t>
      </w:r>
      <w:r w:rsidR="00103C9F">
        <w:rPr>
          <w:rFonts w:ascii="メイリオ" w:eastAsia="メイリオ" w:hAnsi="メイリオ" w:cs="メイリオ" w:hint="eastAsia"/>
          <w:szCs w:val="18"/>
        </w:rPr>
        <w:t>ＦＡＡＶＯ</w:t>
      </w:r>
      <w:r w:rsidR="00BB5952" w:rsidRPr="003D026C">
        <w:rPr>
          <w:rFonts w:ascii="メイリオ" w:eastAsia="メイリオ" w:hAnsi="メイリオ" w:cs="メイリオ" w:hint="eastAsia"/>
          <w:szCs w:val="18"/>
        </w:rPr>
        <w:t>鳥取に掲載すれば、何もしなくても資金が集まるというものではありません。つながりのある方、応援してくださる方の協力を得ながら、目標額の達成を目指しましょう</w:t>
      </w:r>
      <w:r w:rsidR="00362B32" w:rsidRPr="003D026C">
        <w:rPr>
          <w:rFonts w:ascii="メイリオ" w:eastAsia="メイリオ" w:hAnsi="メイリオ" w:cs="メイリオ" w:hint="eastAsia"/>
          <w:szCs w:val="18"/>
        </w:rPr>
        <w:t>。</w:t>
      </w:r>
    </w:p>
    <w:p w14:paraId="71A6E1A3" w14:textId="77777777" w:rsidR="00BA5081" w:rsidRPr="00A55561" w:rsidRDefault="00BA5081" w:rsidP="00A55561">
      <w:pPr>
        <w:snapToGrid w:val="0"/>
        <w:ind w:firstLineChars="200" w:firstLine="420"/>
        <w:rPr>
          <w:rFonts w:ascii="メイリオ" w:eastAsia="メイリオ" w:hAnsi="メイリオ" w:cs="メイリオ"/>
          <w:szCs w:val="21"/>
        </w:rPr>
      </w:pPr>
    </w:p>
    <w:p w14:paraId="2A2B1823" w14:textId="77777777" w:rsidR="00362B32" w:rsidRPr="00103C9F" w:rsidRDefault="00362B32" w:rsidP="00A55561">
      <w:pPr>
        <w:pStyle w:val="a3"/>
        <w:numPr>
          <w:ilvl w:val="0"/>
          <w:numId w:val="3"/>
        </w:numPr>
        <w:snapToGrid w:val="0"/>
        <w:ind w:leftChars="0"/>
        <w:rPr>
          <w:rFonts w:ascii="メイリオ" w:eastAsia="メイリオ" w:hAnsi="メイリオ" w:cs="メイリオ"/>
          <w:b/>
          <w:sz w:val="22"/>
          <w:szCs w:val="21"/>
        </w:rPr>
      </w:pPr>
      <w:r w:rsidRPr="00103C9F">
        <w:rPr>
          <w:rFonts w:ascii="メイリオ" w:eastAsia="メイリオ" w:hAnsi="メイリオ" w:cs="メイリオ" w:hint="eastAsia"/>
          <w:b/>
          <w:sz w:val="22"/>
          <w:szCs w:val="21"/>
        </w:rPr>
        <w:t>資金調達期間終了までに目標額に達した場合</w:t>
      </w:r>
      <w:r w:rsidR="00F11AB9" w:rsidRPr="00103C9F">
        <w:rPr>
          <w:rFonts w:ascii="メイリオ" w:eastAsia="メイリオ" w:hAnsi="メイリオ" w:cs="メイリオ" w:hint="eastAsia"/>
          <w:b/>
          <w:sz w:val="22"/>
          <w:szCs w:val="21"/>
        </w:rPr>
        <w:t xml:space="preserve"> － ○</w:t>
      </w:r>
    </w:p>
    <w:p w14:paraId="71C4CC6F" w14:textId="022DA99D" w:rsidR="003D026C" w:rsidRPr="00A55561" w:rsidRDefault="00C817B1" w:rsidP="003D026C">
      <w:pPr>
        <w:snapToGrid w:val="0"/>
        <w:ind w:leftChars="205" w:left="430"/>
        <w:rPr>
          <w:rFonts w:ascii="メイリオ" w:eastAsia="メイリオ" w:hAnsi="メイリオ" w:cs="メイリオ"/>
          <w:szCs w:val="21"/>
        </w:rPr>
      </w:pPr>
      <w:r>
        <w:rPr>
          <w:rFonts w:ascii="メイリオ" w:eastAsia="メイリオ" w:hAnsi="メイリオ" w:cs="メイリオ" w:hint="eastAsia"/>
          <w:szCs w:val="21"/>
        </w:rPr>
        <w:t>資金調達終了月の翌々月5日</w:t>
      </w:r>
      <w:bookmarkStart w:id="0" w:name="_GoBack"/>
      <w:bookmarkEnd w:id="0"/>
      <w:r w:rsidR="00362B32" w:rsidRPr="00A55561">
        <w:rPr>
          <w:rFonts w:ascii="メイリオ" w:eastAsia="メイリオ" w:hAnsi="メイリオ" w:cs="メイリオ" w:hint="eastAsia"/>
          <w:szCs w:val="21"/>
        </w:rPr>
        <w:t>に、支援申し込みのあった金額</w:t>
      </w:r>
      <w:r w:rsidR="00517158" w:rsidRPr="00A55561">
        <w:rPr>
          <w:rFonts w:ascii="メイリオ" w:eastAsia="メイリオ" w:hAnsi="メイリオ" w:cs="メイリオ" w:hint="eastAsia"/>
          <w:szCs w:val="21"/>
        </w:rPr>
        <w:t>の８５</w:t>
      </w:r>
      <w:r w:rsidR="00362B32" w:rsidRPr="00A55561">
        <w:rPr>
          <w:rFonts w:ascii="メイリオ" w:eastAsia="メイリオ" w:hAnsi="メイリオ" w:cs="メイリオ" w:hint="eastAsia"/>
          <w:szCs w:val="21"/>
        </w:rPr>
        <w:t>%が振り込まれます。</w:t>
      </w:r>
    </w:p>
    <w:p w14:paraId="25E3A01C" w14:textId="77777777" w:rsidR="00362B32" w:rsidRPr="00A55561" w:rsidRDefault="00BA5081" w:rsidP="003D026C">
      <w:pPr>
        <w:snapToGrid w:val="0"/>
        <w:ind w:leftChars="200" w:left="630" w:hangingChars="100" w:hanging="210"/>
        <w:rPr>
          <w:rFonts w:ascii="メイリオ" w:eastAsia="メイリオ" w:hAnsi="メイリオ" w:cs="メイリオ"/>
          <w:szCs w:val="21"/>
        </w:rPr>
      </w:pPr>
      <w:r w:rsidRPr="00A55561">
        <w:rPr>
          <w:rFonts w:ascii="メイリオ" w:eastAsia="メイリオ" w:hAnsi="メイリオ" w:cs="メイリオ" w:hint="eastAsia"/>
          <w:szCs w:val="21"/>
        </w:rPr>
        <w:t>※</w:t>
      </w:r>
      <w:r w:rsidR="00362B32" w:rsidRPr="00A55561">
        <w:rPr>
          <w:rFonts w:ascii="メイリオ" w:eastAsia="メイリオ" w:hAnsi="メイリオ" w:cs="メイリオ" w:hint="eastAsia"/>
          <w:szCs w:val="21"/>
        </w:rPr>
        <w:t>支援してくださった方に、レポート等で目標達成のお礼と喜びの気持ちを伝えましょう。</w:t>
      </w:r>
    </w:p>
    <w:p w14:paraId="2882074C" w14:textId="77777777" w:rsidR="00BA5081" w:rsidRPr="00A55561" w:rsidRDefault="00BA5081" w:rsidP="00A55561">
      <w:pPr>
        <w:snapToGrid w:val="0"/>
        <w:ind w:firstLineChars="200" w:firstLine="420"/>
        <w:rPr>
          <w:rFonts w:ascii="メイリオ" w:eastAsia="メイリオ" w:hAnsi="メイリオ" w:cs="メイリオ"/>
          <w:szCs w:val="21"/>
        </w:rPr>
      </w:pPr>
    </w:p>
    <w:p w14:paraId="1F5EC022" w14:textId="77777777" w:rsidR="00362B32" w:rsidRPr="00103C9F" w:rsidRDefault="00362B32" w:rsidP="00103C9F">
      <w:pPr>
        <w:snapToGrid w:val="0"/>
        <w:ind w:firstLineChars="200" w:firstLine="440"/>
        <w:rPr>
          <w:rFonts w:ascii="メイリオ" w:eastAsia="メイリオ" w:hAnsi="メイリオ" w:cs="メイリオ"/>
          <w:b/>
          <w:sz w:val="22"/>
          <w:szCs w:val="21"/>
        </w:rPr>
      </w:pPr>
      <w:r w:rsidRPr="00103C9F">
        <w:rPr>
          <w:rFonts w:ascii="メイリオ" w:eastAsia="メイリオ" w:hAnsi="メイリオ" w:cs="メイリオ" w:hint="eastAsia"/>
          <w:b/>
          <w:sz w:val="22"/>
          <w:szCs w:val="21"/>
        </w:rPr>
        <w:t>資金調達期間終了までに目標金額に達することができなかった場合</w:t>
      </w:r>
      <w:r w:rsidR="00F11AB9" w:rsidRPr="00103C9F">
        <w:rPr>
          <w:rFonts w:ascii="メイリオ" w:eastAsia="メイリオ" w:hAnsi="メイリオ" w:cs="メイリオ" w:hint="eastAsia"/>
          <w:b/>
          <w:sz w:val="22"/>
          <w:szCs w:val="21"/>
        </w:rPr>
        <w:t xml:space="preserve"> － ×</w:t>
      </w:r>
    </w:p>
    <w:p w14:paraId="10FDA3CF" w14:textId="77777777" w:rsidR="00362B32" w:rsidRPr="00A55561" w:rsidRDefault="00362B32" w:rsidP="003D026C">
      <w:pPr>
        <w:snapToGrid w:val="0"/>
        <w:ind w:leftChars="200" w:left="420"/>
        <w:rPr>
          <w:rFonts w:ascii="メイリオ" w:eastAsia="メイリオ" w:hAnsi="メイリオ" w:cs="メイリオ"/>
          <w:szCs w:val="21"/>
        </w:rPr>
      </w:pPr>
      <w:r w:rsidRPr="00A55561">
        <w:rPr>
          <w:rFonts w:ascii="メイリオ" w:eastAsia="メイリオ" w:hAnsi="メイリオ" w:cs="メイリオ" w:hint="eastAsia"/>
          <w:szCs w:val="21"/>
        </w:rPr>
        <w:t>残念ですが、資金は一切入ってきません。資金の申し込みがあったとしても</w:t>
      </w:r>
      <w:r w:rsidR="00F11AB9" w:rsidRPr="00A55561">
        <w:rPr>
          <w:rFonts w:ascii="メイリオ" w:eastAsia="メイリオ" w:hAnsi="メイリオ" w:cs="メイリオ" w:hint="eastAsia"/>
          <w:szCs w:val="21"/>
        </w:rPr>
        <w:t>目標金額に１円でも満たなかった場合には</w:t>
      </w:r>
      <w:r w:rsidR="009D2323" w:rsidRPr="00A55561">
        <w:rPr>
          <w:rFonts w:ascii="メイリオ" w:eastAsia="メイリオ" w:hAnsi="メイリオ" w:cs="メイリオ" w:hint="eastAsia"/>
          <w:szCs w:val="21"/>
        </w:rPr>
        <w:t>不成立となり</w:t>
      </w:r>
      <w:r w:rsidR="00484BD2" w:rsidRPr="00A55561">
        <w:rPr>
          <w:rFonts w:ascii="メイリオ" w:eastAsia="メイリオ" w:hAnsi="メイリオ" w:cs="メイリオ" w:hint="eastAsia"/>
          <w:szCs w:val="21"/>
        </w:rPr>
        <w:t>起案者への</w:t>
      </w:r>
      <w:r w:rsidR="00711279" w:rsidRPr="00A55561">
        <w:rPr>
          <w:rFonts w:ascii="メイリオ" w:eastAsia="メイリオ" w:hAnsi="メイリオ" w:cs="メイリオ" w:hint="eastAsia"/>
          <w:szCs w:val="21"/>
        </w:rPr>
        <w:t>支払いは</w:t>
      </w:r>
      <w:r w:rsidRPr="00A55561">
        <w:rPr>
          <w:rFonts w:ascii="メイリオ" w:eastAsia="メイリオ" w:hAnsi="メイリオ" w:cs="メイリオ" w:hint="eastAsia"/>
          <w:szCs w:val="21"/>
        </w:rPr>
        <w:t>され</w:t>
      </w:r>
      <w:r w:rsidR="009D2323" w:rsidRPr="00A55561">
        <w:rPr>
          <w:rFonts w:ascii="メイリオ" w:eastAsia="メイリオ" w:hAnsi="メイリオ" w:cs="メイリオ" w:hint="eastAsia"/>
          <w:szCs w:val="21"/>
        </w:rPr>
        <w:t>ません。支援者</w:t>
      </w:r>
      <w:r w:rsidR="004A598A" w:rsidRPr="00A55561">
        <w:rPr>
          <w:rFonts w:ascii="メイリオ" w:eastAsia="メイリオ" w:hAnsi="メイリオ" w:cs="メイリオ" w:hint="eastAsia"/>
          <w:szCs w:val="21"/>
        </w:rPr>
        <w:t>の方の</w:t>
      </w:r>
      <w:r w:rsidR="00484BD2" w:rsidRPr="00A55561">
        <w:rPr>
          <w:rFonts w:ascii="メイリオ" w:eastAsia="メイリオ" w:hAnsi="メイリオ" w:cs="メイリオ" w:hint="eastAsia"/>
          <w:szCs w:val="21"/>
        </w:rPr>
        <w:t>支援金</w:t>
      </w:r>
      <w:r w:rsidR="009D2323" w:rsidRPr="00A55561">
        <w:rPr>
          <w:rFonts w:ascii="メイリオ" w:eastAsia="メイリオ" w:hAnsi="メイリオ" w:cs="メイリオ" w:hint="eastAsia"/>
          <w:szCs w:val="21"/>
        </w:rPr>
        <w:t>の</w:t>
      </w:r>
      <w:r w:rsidR="00484BD2" w:rsidRPr="00A55561">
        <w:rPr>
          <w:rFonts w:ascii="メイリオ" w:eastAsia="メイリオ" w:hAnsi="メイリオ" w:cs="メイリオ" w:hint="eastAsia"/>
          <w:szCs w:val="21"/>
        </w:rPr>
        <w:t>決済</w:t>
      </w:r>
      <w:r w:rsidR="009D2323" w:rsidRPr="00A55561">
        <w:rPr>
          <w:rFonts w:ascii="メイリオ" w:eastAsia="メイリオ" w:hAnsi="メイリオ" w:cs="メイリオ" w:hint="eastAsia"/>
          <w:szCs w:val="21"/>
        </w:rPr>
        <w:t>もされません。</w:t>
      </w:r>
    </w:p>
    <w:p w14:paraId="6D81EC4D" w14:textId="77777777" w:rsidR="00362B32" w:rsidRPr="00A55561" w:rsidRDefault="00362B32" w:rsidP="003D026C">
      <w:pPr>
        <w:snapToGrid w:val="0"/>
        <w:ind w:leftChars="200" w:left="630" w:hangingChars="100" w:hanging="210"/>
        <w:rPr>
          <w:rFonts w:ascii="メイリオ" w:eastAsia="メイリオ" w:hAnsi="メイリオ" w:cs="メイリオ"/>
          <w:szCs w:val="21"/>
        </w:rPr>
      </w:pPr>
      <w:r w:rsidRPr="00A55561">
        <w:rPr>
          <w:rFonts w:ascii="メイリオ" w:eastAsia="メイリオ" w:hAnsi="メイリオ" w:cs="メイリオ" w:hint="eastAsia"/>
          <w:szCs w:val="21"/>
        </w:rPr>
        <w:t>※</w:t>
      </w:r>
      <w:r w:rsidR="00EC4A4B" w:rsidRPr="00A55561">
        <w:rPr>
          <w:rFonts w:ascii="メイリオ" w:eastAsia="メイリオ" w:hAnsi="メイリオ" w:cs="メイリオ" w:hint="eastAsia"/>
          <w:szCs w:val="21"/>
        </w:rPr>
        <w:t>達成</w:t>
      </w:r>
      <w:r w:rsidRPr="00A55561">
        <w:rPr>
          <w:rFonts w:ascii="メイリオ" w:eastAsia="メイリオ" w:hAnsi="メイリオ" w:cs="メイリオ" w:hint="eastAsia"/>
          <w:szCs w:val="21"/>
        </w:rPr>
        <w:t>できなかった</w:t>
      </w:r>
      <w:r w:rsidR="00EC4A4B" w:rsidRPr="00A55561">
        <w:rPr>
          <w:rFonts w:ascii="メイリオ" w:eastAsia="メイリオ" w:hAnsi="メイリオ" w:cs="メイリオ" w:hint="eastAsia"/>
          <w:szCs w:val="21"/>
        </w:rPr>
        <w:t>時</w:t>
      </w:r>
      <w:r w:rsidRPr="00A55561">
        <w:rPr>
          <w:rFonts w:ascii="メイリオ" w:eastAsia="メイリオ" w:hAnsi="メイリオ" w:cs="メイリオ" w:hint="eastAsia"/>
          <w:szCs w:val="21"/>
        </w:rPr>
        <w:t>も、あなたの</w:t>
      </w:r>
      <w:r w:rsidR="00EC4A4B" w:rsidRPr="00A55561">
        <w:rPr>
          <w:rFonts w:ascii="メイリオ" w:eastAsia="メイリオ" w:hAnsi="メイリオ" w:cs="メイリオ" w:hint="eastAsia"/>
          <w:szCs w:val="21"/>
        </w:rPr>
        <w:t>プロジェクト</w:t>
      </w:r>
      <w:r w:rsidRPr="00A55561">
        <w:rPr>
          <w:rFonts w:ascii="メイリオ" w:eastAsia="メイリオ" w:hAnsi="メイリオ" w:cs="メイリオ" w:hint="eastAsia"/>
          <w:szCs w:val="21"/>
        </w:rPr>
        <w:t>を</w:t>
      </w:r>
      <w:r w:rsidR="00EC4A4B" w:rsidRPr="00A55561">
        <w:rPr>
          <w:rFonts w:ascii="メイリオ" w:eastAsia="メイリオ" w:hAnsi="メイリオ" w:cs="メイリオ" w:hint="eastAsia"/>
          <w:szCs w:val="21"/>
        </w:rPr>
        <w:t>応援</w:t>
      </w:r>
      <w:r w:rsidRPr="00A55561">
        <w:rPr>
          <w:rFonts w:ascii="メイリオ" w:eastAsia="メイリオ" w:hAnsi="メイリオ" w:cs="メイリオ" w:hint="eastAsia"/>
          <w:szCs w:val="21"/>
        </w:rPr>
        <w:t>し、</w:t>
      </w:r>
      <w:r w:rsidR="00EC4A4B" w:rsidRPr="00A55561">
        <w:rPr>
          <w:rFonts w:ascii="メイリオ" w:eastAsia="メイリオ" w:hAnsi="メイリオ" w:cs="メイリオ" w:hint="eastAsia"/>
          <w:szCs w:val="21"/>
        </w:rPr>
        <w:t>支援</w:t>
      </w:r>
      <w:r w:rsidRPr="00A55561">
        <w:rPr>
          <w:rFonts w:ascii="メイリオ" w:eastAsia="メイリオ" w:hAnsi="メイリオ" w:cs="メイリオ" w:hint="eastAsia"/>
          <w:szCs w:val="21"/>
        </w:rPr>
        <w:t>してくださった</w:t>
      </w:r>
      <w:r w:rsidR="00D722D2" w:rsidRPr="00A55561">
        <w:rPr>
          <w:rFonts w:ascii="メイリオ" w:eastAsia="メイリオ" w:hAnsi="メイリオ" w:cs="メイリオ" w:hint="eastAsia"/>
          <w:szCs w:val="21"/>
        </w:rPr>
        <w:t>方々</w:t>
      </w:r>
      <w:r w:rsidRPr="00A55561">
        <w:rPr>
          <w:rFonts w:ascii="メイリオ" w:eastAsia="メイリオ" w:hAnsi="メイリオ" w:cs="メイリオ" w:hint="eastAsia"/>
          <w:szCs w:val="21"/>
        </w:rPr>
        <w:t>との</w:t>
      </w:r>
      <w:r w:rsidR="00EC4A4B" w:rsidRPr="00A55561">
        <w:rPr>
          <w:rFonts w:ascii="メイリオ" w:eastAsia="メイリオ" w:hAnsi="メイリオ" w:cs="メイリオ" w:hint="eastAsia"/>
          <w:szCs w:val="21"/>
        </w:rPr>
        <w:t>間にできたつながりを大切にし、次の活動につなげていきましょう。</w:t>
      </w:r>
    </w:p>
    <w:p w14:paraId="2C533757" w14:textId="77777777" w:rsidR="00BA5081" w:rsidRPr="00A55561" w:rsidRDefault="00BA5081" w:rsidP="00A55561">
      <w:pPr>
        <w:snapToGrid w:val="0"/>
        <w:ind w:leftChars="100" w:left="210" w:firstLineChars="100" w:firstLine="210"/>
        <w:rPr>
          <w:rFonts w:ascii="メイリオ" w:eastAsia="メイリオ" w:hAnsi="メイリオ" w:cs="メイリオ"/>
          <w:szCs w:val="21"/>
        </w:rPr>
      </w:pPr>
    </w:p>
    <w:p w14:paraId="0F7ED7B4" w14:textId="77777777" w:rsidR="00D722D2" w:rsidRPr="00103C9F" w:rsidRDefault="00EC4A4B" w:rsidP="00A55561">
      <w:pPr>
        <w:pStyle w:val="a3"/>
        <w:numPr>
          <w:ilvl w:val="0"/>
          <w:numId w:val="3"/>
        </w:numPr>
        <w:snapToGrid w:val="0"/>
        <w:ind w:leftChars="0"/>
        <w:rPr>
          <w:rFonts w:ascii="メイリオ" w:eastAsia="メイリオ" w:hAnsi="メイリオ" w:cs="メイリオ"/>
          <w:sz w:val="22"/>
          <w:szCs w:val="21"/>
        </w:rPr>
      </w:pPr>
      <w:r w:rsidRPr="00103C9F">
        <w:rPr>
          <w:rFonts w:ascii="メイリオ" w:eastAsia="メイリオ" w:hAnsi="メイリオ" w:cs="メイリオ" w:hint="eastAsia"/>
          <w:b/>
          <w:sz w:val="22"/>
          <w:szCs w:val="21"/>
        </w:rPr>
        <w:t>支援いただいた資金をもとに、事業を実施します。</w:t>
      </w:r>
    </w:p>
    <w:p w14:paraId="1025D8BA" w14:textId="77777777" w:rsidR="00EC4A4B" w:rsidRPr="00A55561" w:rsidRDefault="00EC4A4B" w:rsidP="00103C9F">
      <w:pPr>
        <w:pStyle w:val="a3"/>
        <w:snapToGrid w:val="0"/>
        <w:ind w:leftChars="200" w:left="420"/>
        <w:rPr>
          <w:rFonts w:ascii="メイリオ" w:eastAsia="メイリオ" w:hAnsi="メイリオ" w:cs="メイリオ"/>
          <w:szCs w:val="21"/>
        </w:rPr>
      </w:pPr>
      <w:r w:rsidRPr="00A55561">
        <w:rPr>
          <w:rFonts w:ascii="メイリオ" w:eastAsia="メイリオ" w:hAnsi="メイリオ" w:cs="メイリオ" w:hint="eastAsia"/>
          <w:szCs w:val="21"/>
        </w:rPr>
        <w:t>資金調達終了後も、レポート等を活用して随時活動状況の報告をしましょう</w:t>
      </w:r>
      <w:r w:rsidR="00D722D2" w:rsidRPr="00A55561">
        <w:rPr>
          <w:rFonts w:ascii="メイリオ" w:eastAsia="メイリオ" w:hAnsi="メイリオ" w:cs="メイリオ" w:hint="eastAsia"/>
          <w:szCs w:val="21"/>
        </w:rPr>
        <w:t>。</w:t>
      </w:r>
    </w:p>
    <w:p w14:paraId="16F8243A" w14:textId="77777777" w:rsidR="00BA5081" w:rsidRPr="00A55561" w:rsidRDefault="00BA5081" w:rsidP="00A55561">
      <w:pPr>
        <w:pStyle w:val="a3"/>
        <w:snapToGrid w:val="0"/>
        <w:ind w:leftChars="0" w:left="420"/>
        <w:rPr>
          <w:rFonts w:ascii="メイリオ" w:eastAsia="メイリオ" w:hAnsi="メイリオ" w:cs="メイリオ"/>
          <w:b/>
          <w:szCs w:val="21"/>
        </w:rPr>
      </w:pPr>
    </w:p>
    <w:p w14:paraId="48927194" w14:textId="77777777" w:rsidR="00EC4A4B" w:rsidRPr="00103C9F" w:rsidRDefault="00EC4A4B" w:rsidP="00A55561">
      <w:pPr>
        <w:pStyle w:val="a3"/>
        <w:numPr>
          <w:ilvl w:val="0"/>
          <w:numId w:val="3"/>
        </w:numPr>
        <w:snapToGrid w:val="0"/>
        <w:ind w:leftChars="0"/>
        <w:rPr>
          <w:rFonts w:ascii="メイリオ" w:eastAsia="メイリオ" w:hAnsi="メイリオ" w:cs="メイリオ"/>
          <w:b/>
          <w:sz w:val="22"/>
          <w:szCs w:val="21"/>
        </w:rPr>
      </w:pPr>
      <w:r w:rsidRPr="00103C9F">
        <w:rPr>
          <w:rFonts w:ascii="メイリオ" w:eastAsia="メイリオ" w:hAnsi="メイリオ" w:cs="メイリオ" w:hint="eastAsia"/>
          <w:b/>
          <w:sz w:val="22"/>
          <w:szCs w:val="21"/>
        </w:rPr>
        <w:t>リターン品</w:t>
      </w:r>
      <w:r w:rsidR="00FF0A06" w:rsidRPr="00103C9F">
        <w:rPr>
          <w:rFonts w:ascii="メイリオ" w:eastAsia="メイリオ" w:hAnsi="メイリオ" w:cs="メイリオ" w:hint="eastAsia"/>
          <w:b/>
          <w:sz w:val="22"/>
          <w:szCs w:val="21"/>
        </w:rPr>
        <w:t>（</w:t>
      </w:r>
      <w:r w:rsidRPr="00103C9F">
        <w:rPr>
          <w:rFonts w:ascii="メイリオ" w:eastAsia="メイリオ" w:hAnsi="メイリオ" w:cs="メイリオ" w:hint="eastAsia"/>
          <w:b/>
          <w:sz w:val="22"/>
          <w:szCs w:val="21"/>
        </w:rPr>
        <w:t>お礼の品</w:t>
      </w:r>
      <w:r w:rsidR="00FF0A06" w:rsidRPr="00103C9F">
        <w:rPr>
          <w:rFonts w:ascii="メイリオ" w:eastAsia="メイリオ" w:hAnsi="メイリオ" w:cs="メイリオ" w:hint="eastAsia"/>
          <w:b/>
          <w:sz w:val="22"/>
          <w:szCs w:val="21"/>
        </w:rPr>
        <w:t>）</w:t>
      </w:r>
      <w:r w:rsidRPr="00103C9F">
        <w:rPr>
          <w:rFonts w:ascii="メイリオ" w:eastAsia="メイリオ" w:hAnsi="メイリオ" w:cs="メイリオ" w:hint="eastAsia"/>
          <w:b/>
          <w:sz w:val="22"/>
          <w:szCs w:val="21"/>
        </w:rPr>
        <w:t>は、プロジェクトに掲載して支援者と約束したものを必ず送りましょう！</w:t>
      </w:r>
    </w:p>
    <w:p w14:paraId="351C108F" w14:textId="77777777" w:rsidR="00EC4A4B" w:rsidRPr="00A55561" w:rsidRDefault="00FF0A06" w:rsidP="00103C9F">
      <w:pPr>
        <w:snapToGrid w:val="0"/>
        <w:ind w:leftChars="200" w:left="630" w:hangingChars="100" w:hanging="210"/>
        <w:rPr>
          <w:rFonts w:ascii="メイリオ" w:eastAsia="メイリオ" w:hAnsi="メイリオ" w:cs="メイリオ"/>
          <w:szCs w:val="21"/>
        </w:rPr>
      </w:pPr>
      <w:r w:rsidRPr="00A55561">
        <w:rPr>
          <w:rFonts w:ascii="メイリオ" w:eastAsia="メイリオ" w:hAnsi="メイリオ" w:cs="メイリオ" w:hint="eastAsia"/>
          <w:szCs w:val="21"/>
        </w:rPr>
        <w:t>※</w:t>
      </w:r>
      <w:r w:rsidR="00EC4A4B" w:rsidRPr="00A55561">
        <w:rPr>
          <w:rFonts w:ascii="メイリオ" w:eastAsia="メイリオ" w:hAnsi="メイリオ" w:cs="メイリオ" w:hint="eastAsia"/>
          <w:szCs w:val="21"/>
        </w:rPr>
        <w:t>リターン品を送る際には、支援者情報</w:t>
      </w:r>
      <w:r w:rsidR="00F11AB9" w:rsidRPr="00A55561">
        <w:rPr>
          <w:rFonts w:ascii="メイリオ" w:eastAsia="メイリオ" w:hAnsi="メイリオ" w:cs="メイリオ" w:hint="eastAsia"/>
          <w:szCs w:val="21"/>
        </w:rPr>
        <w:t>（住所、氏名、連絡先など）</w:t>
      </w:r>
      <w:r w:rsidR="00EC4A4B" w:rsidRPr="00A55561">
        <w:rPr>
          <w:rFonts w:ascii="メイリオ" w:eastAsia="メイリオ" w:hAnsi="メイリオ" w:cs="メイリオ" w:hint="eastAsia"/>
          <w:szCs w:val="21"/>
        </w:rPr>
        <w:t>を厳重に管理してください。また、リターン品を送る以外の目的で使用することは禁止されています。</w:t>
      </w:r>
    </w:p>
    <w:p w14:paraId="10B416F8" w14:textId="77777777" w:rsidR="00FF0A06" w:rsidRPr="00A55561" w:rsidRDefault="00FF0A06" w:rsidP="00A55561">
      <w:pPr>
        <w:snapToGrid w:val="0"/>
        <w:ind w:firstLineChars="200" w:firstLine="420"/>
        <w:rPr>
          <w:rFonts w:ascii="メイリオ" w:eastAsia="メイリオ" w:hAnsi="メイリオ" w:cs="メイリオ"/>
          <w:szCs w:val="21"/>
        </w:rPr>
      </w:pPr>
    </w:p>
    <w:p w14:paraId="67E1D37A" w14:textId="7897737B" w:rsidR="00EC4A4B" w:rsidRPr="00103C9F" w:rsidRDefault="0091434C" w:rsidP="00A55561">
      <w:pPr>
        <w:pStyle w:val="a3"/>
        <w:numPr>
          <w:ilvl w:val="0"/>
          <w:numId w:val="3"/>
        </w:numPr>
        <w:snapToGrid w:val="0"/>
        <w:ind w:leftChars="0"/>
        <w:rPr>
          <w:rFonts w:ascii="メイリオ" w:eastAsia="メイリオ" w:hAnsi="メイリオ" w:cs="メイリオ"/>
          <w:b/>
          <w:sz w:val="22"/>
          <w:szCs w:val="21"/>
        </w:rPr>
      </w:pPr>
      <w:r w:rsidRPr="00103C9F">
        <w:rPr>
          <w:rFonts w:ascii="メイリオ" w:eastAsia="メイリオ" w:hAnsi="メイリオ" w:cs="メイリオ" w:hint="eastAsia"/>
          <w:b/>
          <w:sz w:val="22"/>
          <w:szCs w:val="21"/>
        </w:rPr>
        <w:t>事業が完了し、リターン品の発送</w:t>
      </w:r>
      <w:r w:rsidR="00EC4A4B" w:rsidRPr="00103C9F">
        <w:rPr>
          <w:rFonts w:ascii="メイリオ" w:eastAsia="メイリオ" w:hAnsi="メイリオ" w:cs="メイリオ" w:hint="eastAsia"/>
          <w:b/>
          <w:sz w:val="22"/>
          <w:szCs w:val="21"/>
        </w:rPr>
        <w:t>が終わったら、</w:t>
      </w:r>
      <w:r w:rsidR="0060105E" w:rsidRPr="00103C9F">
        <w:rPr>
          <w:rFonts w:ascii="メイリオ" w:eastAsia="メイリオ" w:hAnsi="メイリオ" w:cs="メイリオ" w:hint="eastAsia"/>
          <w:b/>
          <w:sz w:val="22"/>
          <w:szCs w:val="21"/>
        </w:rPr>
        <w:t>センター</w:t>
      </w:r>
      <w:r w:rsidR="00EC4A4B" w:rsidRPr="00103C9F">
        <w:rPr>
          <w:rFonts w:ascii="メイリオ" w:eastAsia="メイリオ" w:hAnsi="メイリオ" w:cs="メイリオ" w:hint="eastAsia"/>
          <w:b/>
          <w:sz w:val="22"/>
          <w:szCs w:val="21"/>
        </w:rPr>
        <w:t>へ実績報告書を提出してください。</w:t>
      </w:r>
    </w:p>
    <w:p w14:paraId="5D7ACFAD" w14:textId="6536245A" w:rsidR="00103C9F" w:rsidRDefault="00103C9F" w:rsidP="00103C9F">
      <w:pPr>
        <w:pStyle w:val="a3"/>
        <w:numPr>
          <w:ilvl w:val="0"/>
          <w:numId w:val="5"/>
        </w:numPr>
        <w:snapToGrid w:val="0"/>
        <w:ind w:leftChars="300" w:left="1050" w:hangingChars="200"/>
        <w:rPr>
          <w:rFonts w:ascii="メイリオ" w:eastAsia="メイリオ" w:hAnsi="メイリオ" w:cs="メイリオ"/>
          <w:szCs w:val="21"/>
        </w:rPr>
      </w:pPr>
      <w:r>
        <w:rPr>
          <w:rFonts w:ascii="メイリオ" w:eastAsia="メイリオ" w:hAnsi="メイリオ" w:cs="メイリオ" w:hint="eastAsia"/>
          <w:szCs w:val="21"/>
        </w:rPr>
        <w:t>ＦＡＡＶＯ</w:t>
      </w:r>
      <w:r w:rsidR="00EC4A4B" w:rsidRPr="00103C9F">
        <w:rPr>
          <w:rFonts w:ascii="メイリオ" w:eastAsia="メイリオ" w:hAnsi="メイリオ" w:cs="メイリオ" w:hint="eastAsia"/>
          <w:szCs w:val="21"/>
        </w:rPr>
        <w:t>鳥取</w:t>
      </w:r>
      <w:r w:rsidR="00FF0A06" w:rsidRPr="00103C9F">
        <w:rPr>
          <w:rFonts w:ascii="メイリオ" w:eastAsia="メイリオ" w:hAnsi="メイリオ" w:cs="メイリオ" w:hint="eastAsia"/>
          <w:szCs w:val="21"/>
        </w:rPr>
        <w:t xml:space="preserve">　</w:t>
      </w:r>
      <w:r w:rsidR="00EC4A4B" w:rsidRPr="00103C9F">
        <w:rPr>
          <w:rFonts w:ascii="メイリオ" w:eastAsia="メイリオ" w:hAnsi="メイリオ" w:cs="メイリオ" w:hint="eastAsia"/>
          <w:szCs w:val="21"/>
        </w:rPr>
        <w:t>プロジェクト実績報告書</w:t>
      </w:r>
      <w:r w:rsidR="00FF0A06" w:rsidRPr="00103C9F">
        <w:rPr>
          <w:rFonts w:ascii="メイリオ" w:eastAsia="メイリオ" w:hAnsi="メイリオ" w:cs="メイリオ" w:hint="eastAsia"/>
          <w:szCs w:val="21"/>
        </w:rPr>
        <w:t>（</w:t>
      </w:r>
      <w:r w:rsidR="005B36CA" w:rsidRPr="00103C9F">
        <w:rPr>
          <w:rFonts w:ascii="メイリオ" w:eastAsia="メイリオ" w:hAnsi="メイリオ" w:cs="メイリオ" w:hint="eastAsia"/>
          <w:szCs w:val="21"/>
        </w:rPr>
        <w:t>様式第７</w:t>
      </w:r>
      <w:r w:rsidR="00EC4A4B" w:rsidRPr="00103C9F">
        <w:rPr>
          <w:rFonts w:ascii="メイリオ" w:eastAsia="メイリオ" w:hAnsi="メイリオ" w:cs="メイリオ" w:hint="eastAsia"/>
          <w:szCs w:val="21"/>
        </w:rPr>
        <w:t>号</w:t>
      </w:r>
      <w:r w:rsidR="00FF0A06" w:rsidRPr="00103C9F">
        <w:rPr>
          <w:rFonts w:ascii="メイリオ" w:eastAsia="メイリオ" w:hAnsi="メイリオ" w:cs="メイリオ" w:hint="eastAsia"/>
          <w:szCs w:val="21"/>
        </w:rPr>
        <w:t>）</w:t>
      </w:r>
    </w:p>
    <w:p w14:paraId="4B7E1051" w14:textId="77777777" w:rsidR="00EC4A4B" w:rsidRPr="00103C9F" w:rsidRDefault="00EC4A4B" w:rsidP="00103C9F">
      <w:pPr>
        <w:pStyle w:val="a3"/>
        <w:numPr>
          <w:ilvl w:val="0"/>
          <w:numId w:val="5"/>
        </w:numPr>
        <w:snapToGrid w:val="0"/>
        <w:ind w:leftChars="300" w:left="1050" w:hangingChars="200"/>
        <w:rPr>
          <w:rFonts w:ascii="メイリオ" w:eastAsia="メイリオ" w:hAnsi="メイリオ" w:cs="メイリオ"/>
          <w:szCs w:val="21"/>
        </w:rPr>
      </w:pPr>
      <w:r w:rsidRPr="00103C9F">
        <w:rPr>
          <w:rFonts w:ascii="メイリオ" w:eastAsia="メイリオ" w:hAnsi="メイリオ" w:cs="メイリオ" w:hint="eastAsia"/>
          <w:szCs w:val="21"/>
        </w:rPr>
        <w:t>活動結果報告書</w:t>
      </w:r>
      <w:r w:rsidR="00FF0A06" w:rsidRPr="00103C9F">
        <w:rPr>
          <w:rFonts w:ascii="メイリオ" w:eastAsia="メイリオ" w:hAnsi="メイリオ" w:cs="メイリオ" w:hint="eastAsia"/>
          <w:szCs w:val="21"/>
        </w:rPr>
        <w:t>（</w:t>
      </w:r>
      <w:r w:rsidR="005B36CA" w:rsidRPr="00103C9F">
        <w:rPr>
          <w:rFonts w:ascii="メイリオ" w:eastAsia="メイリオ" w:hAnsi="メイリオ" w:cs="メイリオ" w:hint="eastAsia"/>
          <w:szCs w:val="21"/>
        </w:rPr>
        <w:t>様式第８</w:t>
      </w:r>
      <w:r w:rsidRPr="00103C9F">
        <w:rPr>
          <w:rFonts w:ascii="メイリオ" w:eastAsia="メイリオ" w:hAnsi="メイリオ" w:cs="メイリオ" w:hint="eastAsia"/>
          <w:szCs w:val="21"/>
        </w:rPr>
        <w:t>号</w:t>
      </w:r>
      <w:r w:rsidR="00FF0A06" w:rsidRPr="00103C9F">
        <w:rPr>
          <w:rFonts w:ascii="メイリオ" w:eastAsia="メイリオ" w:hAnsi="メイリオ" w:cs="メイリオ" w:hint="eastAsia"/>
          <w:szCs w:val="21"/>
        </w:rPr>
        <w:t>）</w:t>
      </w:r>
    </w:p>
    <w:sectPr w:rsidR="00EC4A4B" w:rsidRPr="00103C9F" w:rsidSect="007C1CE8">
      <w:footerReference w:type="default" r:id="rId9"/>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B8604" w14:textId="77777777" w:rsidR="0060105E" w:rsidRDefault="0060105E" w:rsidP="0060105E">
      <w:r>
        <w:separator/>
      </w:r>
    </w:p>
  </w:endnote>
  <w:endnote w:type="continuationSeparator" w:id="0">
    <w:p w14:paraId="5DA575AC" w14:textId="77777777" w:rsidR="0060105E" w:rsidRDefault="0060105E" w:rsidP="0060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182895"/>
      <w:docPartObj>
        <w:docPartGallery w:val="Page Numbers (Bottom of Page)"/>
        <w:docPartUnique/>
      </w:docPartObj>
    </w:sdtPr>
    <w:sdtEndPr>
      <w:rPr>
        <w:rFonts w:ascii="メイリオ" w:eastAsia="メイリオ" w:hAnsi="メイリオ" w:cs="メイリオ"/>
      </w:rPr>
    </w:sdtEndPr>
    <w:sdtContent>
      <w:p w14:paraId="30221CAF" w14:textId="77777777" w:rsidR="007C1CE8" w:rsidRPr="007C1CE8" w:rsidRDefault="007C1CE8" w:rsidP="007C1CE8">
        <w:pPr>
          <w:pStyle w:val="a8"/>
          <w:jc w:val="center"/>
          <w:rPr>
            <w:rFonts w:ascii="メイリオ" w:eastAsia="メイリオ" w:hAnsi="メイリオ" w:cs="メイリオ"/>
          </w:rPr>
        </w:pPr>
        <w:r w:rsidRPr="007C1CE8">
          <w:rPr>
            <w:rFonts w:ascii="メイリオ" w:eastAsia="メイリオ" w:hAnsi="メイリオ" w:cs="メイリオ"/>
          </w:rPr>
          <w:fldChar w:fldCharType="begin"/>
        </w:r>
        <w:r w:rsidRPr="007C1CE8">
          <w:rPr>
            <w:rFonts w:ascii="メイリオ" w:eastAsia="メイリオ" w:hAnsi="メイリオ" w:cs="メイリオ"/>
          </w:rPr>
          <w:instrText>PAGE   \* MERGEFORMAT</w:instrText>
        </w:r>
        <w:r w:rsidRPr="007C1CE8">
          <w:rPr>
            <w:rFonts w:ascii="メイリオ" w:eastAsia="メイリオ" w:hAnsi="メイリオ" w:cs="メイリオ"/>
          </w:rPr>
          <w:fldChar w:fldCharType="separate"/>
        </w:r>
        <w:r w:rsidR="00C817B1" w:rsidRPr="00C817B1">
          <w:rPr>
            <w:rFonts w:ascii="メイリオ" w:eastAsia="メイリオ" w:hAnsi="メイリオ" w:cs="メイリオ"/>
            <w:noProof/>
            <w:lang w:val="ja-JP"/>
          </w:rPr>
          <w:t>2</w:t>
        </w:r>
        <w:r w:rsidRPr="007C1CE8">
          <w:rPr>
            <w:rFonts w:ascii="メイリオ" w:eastAsia="メイリオ" w:hAnsi="メイリオ" w:cs="メイリオ"/>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D4430" w14:textId="77777777" w:rsidR="0060105E" w:rsidRDefault="0060105E" w:rsidP="0060105E">
      <w:r>
        <w:separator/>
      </w:r>
    </w:p>
  </w:footnote>
  <w:footnote w:type="continuationSeparator" w:id="0">
    <w:p w14:paraId="6D7334B6" w14:textId="77777777" w:rsidR="0060105E" w:rsidRDefault="0060105E" w:rsidP="0060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5C7A"/>
    <w:multiLevelType w:val="hybridMultilevel"/>
    <w:tmpl w:val="365CF4D6"/>
    <w:lvl w:ilvl="0" w:tplc="75024B10">
      <w:start w:val="1"/>
      <w:numFmt w:val="upperLetter"/>
      <w:lvlText w:val="%1)"/>
      <w:lvlJc w:val="left"/>
      <w:pPr>
        <w:ind w:left="1218" w:hanging="420"/>
      </w:pPr>
      <w:rPr>
        <w:rFonts w:ascii="メイリオ" w:eastAsia="メイリオ" w:hAnsi="メイリオ" w:cs="メイリオ"/>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 w15:restartNumberingAfterBreak="0">
    <w:nsid w:val="062202EE"/>
    <w:multiLevelType w:val="hybridMultilevel"/>
    <w:tmpl w:val="1414C00C"/>
    <w:lvl w:ilvl="0" w:tplc="04090017">
      <w:start w:val="1"/>
      <w:numFmt w:val="aiueoFullWidth"/>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2C44594E"/>
    <w:multiLevelType w:val="hybridMultilevel"/>
    <w:tmpl w:val="A56C915C"/>
    <w:lvl w:ilvl="0" w:tplc="F7BC9A02">
      <w:start w:val="1"/>
      <w:numFmt w:val="decimal"/>
      <w:lvlText w:val="(%1)"/>
      <w:lvlJc w:val="left"/>
      <w:pPr>
        <w:ind w:left="578" w:hanging="360"/>
      </w:pPr>
    </w:lvl>
    <w:lvl w:ilvl="1" w:tplc="04090017">
      <w:start w:val="1"/>
      <w:numFmt w:val="aiueoFullWidth"/>
      <w:lvlText w:val="(%2)"/>
      <w:lvlJc w:val="left"/>
      <w:pPr>
        <w:ind w:left="1058" w:hanging="420"/>
      </w:pPr>
    </w:lvl>
    <w:lvl w:ilvl="2" w:tplc="04090011">
      <w:start w:val="1"/>
      <w:numFmt w:val="decimalEnclosedCircle"/>
      <w:lvlText w:val="%3"/>
      <w:lvlJc w:val="left"/>
      <w:pPr>
        <w:ind w:left="1478" w:hanging="420"/>
      </w:pPr>
    </w:lvl>
    <w:lvl w:ilvl="3" w:tplc="0409000F">
      <w:start w:val="1"/>
      <w:numFmt w:val="decimal"/>
      <w:lvlText w:val="%4."/>
      <w:lvlJc w:val="left"/>
      <w:pPr>
        <w:ind w:left="1898" w:hanging="420"/>
      </w:pPr>
    </w:lvl>
    <w:lvl w:ilvl="4" w:tplc="04090017">
      <w:start w:val="1"/>
      <w:numFmt w:val="aiueoFullWidth"/>
      <w:lvlText w:val="(%5)"/>
      <w:lvlJc w:val="left"/>
      <w:pPr>
        <w:ind w:left="2318" w:hanging="420"/>
      </w:pPr>
    </w:lvl>
    <w:lvl w:ilvl="5" w:tplc="04090011">
      <w:start w:val="1"/>
      <w:numFmt w:val="decimalEnclosedCircle"/>
      <w:lvlText w:val="%6"/>
      <w:lvlJc w:val="left"/>
      <w:pPr>
        <w:ind w:left="2738" w:hanging="420"/>
      </w:pPr>
    </w:lvl>
    <w:lvl w:ilvl="6" w:tplc="0409000F">
      <w:start w:val="1"/>
      <w:numFmt w:val="decimal"/>
      <w:lvlText w:val="%7."/>
      <w:lvlJc w:val="left"/>
      <w:pPr>
        <w:ind w:left="3158" w:hanging="420"/>
      </w:pPr>
    </w:lvl>
    <w:lvl w:ilvl="7" w:tplc="04090017">
      <w:start w:val="1"/>
      <w:numFmt w:val="aiueoFullWidth"/>
      <w:lvlText w:val="(%8)"/>
      <w:lvlJc w:val="left"/>
      <w:pPr>
        <w:ind w:left="3578" w:hanging="420"/>
      </w:pPr>
    </w:lvl>
    <w:lvl w:ilvl="8" w:tplc="04090011">
      <w:start w:val="1"/>
      <w:numFmt w:val="decimalEnclosedCircle"/>
      <w:lvlText w:val="%9"/>
      <w:lvlJc w:val="left"/>
      <w:pPr>
        <w:ind w:left="3998" w:hanging="420"/>
      </w:pPr>
    </w:lvl>
  </w:abstractNum>
  <w:abstractNum w:abstractNumId="3" w15:restartNumberingAfterBreak="0">
    <w:nsid w:val="306A7C58"/>
    <w:multiLevelType w:val="hybridMultilevel"/>
    <w:tmpl w:val="323E00AA"/>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9650EF4"/>
    <w:multiLevelType w:val="hybridMultilevel"/>
    <w:tmpl w:val="7714A0F6"/>
    <w:lvl w:ilvl="0" w:tplc="811C6F7E">
      <w:start w:val="1"/>
      <w:numFmt w:val="decimalEnclosedCircle"/>
      <w:lvlText w:val="%1"/>
      <w:lvlJc w:val="left"/>
      <w:pPr>
        <w:ind w:left="420" w:hanging="420"/>
      </w:pPr>
      <w:rPr>
        <w:rFonts w:asciiTheme="majorEastAsia" w:eastAsiaTheme="majorEastAsia" w:hAnsiTheme="major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0E54CC"/>
    <w:multiLevelType w:val="hybridMultilevel"/>
    <w:tmpl w:val="0FFEFB2A"/>
    <w:lvl w:ilvl="0" w:tplc="2E8E61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F630A9"/>
    <w:multiLevelType w:val="hybridMultilevel"/>
    <w:tmpl w:val="634852F0"/>
    <w:lvl w:ilvl="0" w:tplc="159E97B8">
      <w:start w:val="1"/>
      <w:numFmt w:val="upperLetter"/>
      <w:lvlText w:val="%1)"/>
      <w:lvlJc w:val="left"/>
      <w:pPr>
        <w:ind w:left="1129" w:hanging="420"/>
      </w:pPr>
      <w:rPr>
        <w:rFonts w:ascii="メイリオ" w:eastAsia="メイリオ" w:hAnsi="メイリオ" w:cs="メイリオ"/>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 w15:restartNumberingAfterBreak="0">
    <w:nsid w:val="747208EA"/>
    <w:multiLevelType w:val="hybridMultilevel"/>
    <w:tmpl w:val="56A805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4"/>
  </w:num>
  <w:num w:numId="4">
    <w:abstractNumId w:val="1"/>
  </w:num>
  <w:num w:numId="5">
    <w:abstractNumId w:val="6"/>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00F"/>
    <w:rsid w:val="00022A8E"/>
    <w:rsid w:val="000E1AC6"/>
    <w:rsid w:val="00103C9F"/>
    <w:rsid w:val="001960B4"/>
    <w:rsid w:val="001B381E"/>
    <w:rsid w:val="00205FF5"/>
    <w:rsid w:val="0028058C"/>
    <w:rsid w:val="0028086A"/>
    <w:rsid w:val="002D1C70"/>
    <w:rsid w:val="00362B32"/>
    <w:rsid w:val="00363318"/>
    <w:rsid w:val="003D026C"/>
    <w:rsid w:val="004046BC"/>
    <w:rsid w:val="004343C6"/>
    <w:rsid w:val="00434D97"/>
    <w:rsid w:val="00454CD9"/>
    <w:rsid w:val="00484BD2"/>
    <w:rsid w:val="004A598A"/>
    <w:rsid w:val="00517158"/>
    <w:rsid w:val="0059565B"/>
    <w:rsid w:val="005B36CA"/>
    <w:rsid w:val="005C2492"/>
    <w:rsid w:val="005C57B6"/>
    <w:rsid w:val="0060105E"/>
    <w:rsid w:val="0066300F"/>
    <w:rsid w:val="006847E0"/>
    <w:rsid w:val="006C6AB8"/>
    <w:rsid w:val="00711279"/>
    <w:rsid w:val="007C1CE8"/>
    <w:rsid w:val="008631AD"/>
    <w:rsid w:val="0091434C"/>
    <w:rsid w:val="0093368B"/>
    <w:rsid w:val="00965652"/>
    <w:rsid w:val="009D2323"/>
    <w:rsid w:val="009D41B5"/>
    <w:rsid w:val="009E065B"/>
    <w:rsid w:val="009E4618"/>
    <w:rsid w:val="00A55561"/>
    <w:rsid w:val="00A604DA"/>
    <w:rsid w:val="00AA30A3"/>
    <w:rsid w:val="00AE0196"/>
    <w:rsid w:val="00B45FFB"/>
    <w:rsid w:val="00B85AB0"/>
    <w:rsid w:val="00BA5081"/>
    <w:rsid w:val="00BB3377"/>
    <w:rsid w:val="00BB5952"/>
    <w:rsid w:val="00C817B1"/>
    <w:rsid w:val="00CB4213"/>
    <w:rsid w:val="00D722D2"/>
    <w:rsid w:val="00D76793"/>
    <w:rsid w:val="00E34DFA"/>
    <w:rsid w:val="00E47B25"/>
    <w:rsid w:val="00EC4A4B"/>
    <w:rsid w:val="00F11AB9"/>
    <w:rsid w:val="00F264ED"/>
    <w:rsid w:val="00FF0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889C1F"/>
  <w15:docId w15:val="{3B4ECB73-A81A-437B-9D3D-C4A76309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86A"/>
    <w:pPr>
      <w:ind w:leftChars="400" w:left="840"/>
    </w:pPr>
  </w:style>
  <w:style w:type="paragraph" w:styleId="a4">
    <w:name w:val="Balloon Text"/>
    <w:basedOn w:val="a"/>
    <w:link w:val="a5"/>
    <w:uiPriority w:val="99"/>
    <w:semiHidden/>
    <w:unhideWhenUsed/>
    <w:rsid w:val="00454C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4CD9"/>
    <w:rPr>
      <w:rFonts w:asciiTheme="majorHAnsi" w:eastAsiaTheme="majorEastAsia" w:hAnsiTheme="majorHAnsi" w:cstheme="majorBidi"/>
      <w:sz w:val="18"/>
      <w:szCs w:val="18"/>
    </w:rPr>
  </w:style>
  <w:style w:type="paragraph" w:styleId="a6">
    <w:name w:val="header"/>
    <w:basedOn w:val="a"/>
    <w:link w:val="a7"/>
    <w:uiPriority w:val="99"/>
    <w:unhideWhenUsed/>
    <w:rsid w:val="0060105E"/>
    <w:pPr>
      <w:tabs>
        <w:tab w:val="center" w:pos="4252"/>
        <w:tab w:val="right" w:pos="8504"/>
      </w:tabs>
      <w:snapToGrid w:val="0"/>
    </w:pPr>
  </w:style>
  <w:style w:type="character" w:customStyle="1" w:styleId="a7">
    <w:name w:val="ヘッダー (文字)"/>
    <w:basedOn w:val="a0"/>
    <w:link w:val="a6"/>
    <w:uiPriority w:val="99"/>
    <w:rsid w:val="0060105E"/>
  </w:style>
  <w:style w:type="paragraph" w:styleId="a8">
    <w:name w:val="footer"/>
    <w:basedOn w:val="a"/>
    <w:link w:val="a9"/>
    <w:uiPriority w:val="99"/>
    <w:unhideWhenUsed/>
    <w:rsid w:val="0060105E"/>
    <w:pPr>
      <w:tabs>
        <w:tab w:val="center" w:pos="4252"/>
        <w:tab w:val="right" w:pos="8504"/>
      </w:tabs>
      <w:snapToGrid w:val="0"/>
    </w:pPr>
  </w:style>
  <w:style w:type="character" w:customStyle="1" w:styleId="a9">
    <w:name w:val="フッター (文字)"/>
    <w:basedOn w:val="a0"/>
    <w:link w:val="a8"/>
    <w:uiPriority w:val="99"/>
    <w:rsid w:val="0060105E"/>
  </w:style>
  <w:style w:type="character" w:styleId="aa">
    <w:name w:val="annotation reference"/>
    <w:basedOn w:val="a0"/>
    <w:uiPriority w:val="99"/>
    <w:semiHidden/>
    <w:unhideWhenUsed/>
    <w:rsid w:val="00E47B25"/>
    <w:rPr>
      <w:sz w:val="18"/>
      <w:szCs w:val="18"/>
    </w:rPr>
  </w:style>
  <w:style w:type="paragraph" w:styleId="ab">
    <w:name w:val="annotation text"/>
    <w:basedOn w:val="a"/>
    <w:link w:val="ac"/>
    <w:uiPriority w:val="99"/>
    <w:semiHidden/>
    <w:unhideWhenUsed/>
    <w:rsid w:val="00E47B25"/>
    <w:pPr>
      <w:jc w:val="left"/>
    </w:pPr>
  </w:style>
  <w:style w:type="character" w:customStyle="1" w:styleId="ac">
    <w:name w:val="コメント文字列 (文字)"/>
    <w:basedOn w:val="a0"/>
    <w:link w:val="ab"/>
    <w:uiPriority w:val="99"/>
    <w:semiHidden/>
    <w:rsid w:val="00E47B25"/>
  </w:style>
  <w:style w:type="paragraph" w:styleId="ad">
    <w:name w:val="annotation subject"/>
    <w:basedOn w:val="ab"/>
    <w:next w:val="ab"/>
    <w:link w:val="ae"/>
    <w:uiPriority w:val="99"/>
    <w:semiHidden/>
    <w:unhideWhenUsed/>
    <w:rsid w:val="00E47B25"/>
    <w:rPr>
      <w:b/>
      <w:bCs/>
    </w:rPr>
  </w:style>
  <w:style w:type="character" w:customStyle="1" w:styleId="ae">
    <w:name w:val="コメント内容 (文字)"/>
    <w:basedOn w:val="ac"/>
    <w:link w:val="ad"/>
    <w:uiPriority w:val="99"/>
    <w:semiHidden/>
    <w:rsid w:val="00E47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3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7C814-C309-48D3-BEFB-020126C2E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克典(臨時)</dc:creator>
  <cp:lastModifiedBy>PC006</cp:lastModifiedBy>
  <cp:revision>4</cp:revision>
  <cp:lastPrinted>2015-07-30T01:30:00Z</cp:lastPrinted>
  <dcterms:created xsi:type="dcterms:W3CDTF">2016-04-05T08:46:00Z</dcterms:created>
  <dcterms:modified xsi:type="dcterms:W3CDTF">2016-05-13T09:45:00Z</dcterms:modified>
</cp:coreProperties>
</file>