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326" w:rsidRPr="001C3BDD" w:rsidRDefault="00660326" w:rsidP="001C3BDD">
      <w:pPr>
        <w:jc w:val="center"/>
        <w:rPr>
          <w:sz w:val="32"/>
          <w:szCs w:val="32"/>
        </w:rPr>
      </w:pPr>
      <w:r w:rsidRPr="001C3BDD">
        <w:rPr>
          <w:rFonts w:hint="eastAsia"/>
          <w:sz w:val="32"/>
          <w:szCs w:val="32"/>
        </w:rPr>
        <w:t>とっとり県民活動活性化センター</w:t>
      </w:r>
      <w:r w:rsidR="00630B78">
        <w:rPr>
          <w:rFonts w:hint="eastAsia"/>
          <w:sz w:val="32"/>
          <w:szCs w:val="32"/>
        </w:rPr>
        <w:t>寄付つき</w:t>
      </w:r>
      <w:r w:rsidRPr="001C3BDD">
        <w:rPr>
          <w:rFonts w:hint="eastAsia"/>
          <w:sz w:val="32"/>
          <w:szCs w:val="32"/>
        </w:rPr>
        <w:t>商品開発普及事業</w:t>
      </w:r>
    </w:p>
    <w:p w:rsidR="00660326" w:rsidRPr="001E5911" w:rsidRDefault="001E5911" w:rsidP="001C3BDD">
      <w:pPr>
        <w:jc w:val="center"/>
        <w:rPr>
          <w:sz w:val="32"/>
          <w:szCs w:val="32"/>
        </w:rPr>
      </w:pPr>
      <w:r w:rsidRPr="001E5911">
        <w:rPr>
          <w:rFonts w:hint="eastAsia"/>
          <w:sz w:val="32"/>
          <w:szCs w:val="32"/>
        </w:rPr>
        <w:t>『お買い物チャリティ』企業向け説明会</w:t>
      </w:r>
      <w:r w:rsidR="00544A8A">
        <w:rPr>
          <w:rFonts w:hint="eastAsia"/>
          <w:sz w:val="32"/>
          <w:szCs w:val="32"/>
        </w:rPr>
        <w:t>における</w:t>
      </w:r>
      <w:r w:rsidRPr="001E5911">
        <w:rPr>
          <w:rFonts w:hint="eastAsia"/>
          <w:sz w:val="32"/>
          <w:szCs w:val="32"/>
        </w:rPr>
        <w:t>PR</w:t>
      </w:r>
      <w:r w:rsidRPr="001E5911">
        <w:rPr>
          <w:rFonts w:hint="eastAsia"/>
          <w:sz w:val="32"/>
          <w:szCs w:val="32"/>
        </w:rPr>
        <w:t>団体</w:t>
      </w:r>
      <w:r w:rsidR="00660326" w:rsidRPr="001E5911">
        <w:rPr>
          <w:rFonts w:hint="eastAsia"/>
          <w:sz w:val="32"/>
          <w:szCs w:val="32"/>
        </w:rPr>
        <w:t>募集</w:t>
      </w:r>
      <w:r w:rsidR="00630B78">
        <w:rPr>
          <w:rFonts w:hint="eastAsia"/>
          <w:sz w:val="32"/>
          <w:szCs w:val="32"/>
        </w:rPr>
        <w:t>要項</w:t>
      </w:r>
    </w:p>
    <w:p w:rsidR="00660326" w:rsidRDefault="00660326"/>
    <w:p w:rsidR="00660326" w:rsidRDefault="00660326"/>
    <w:p w:rsidR="00F572CC" w:rsidRDefault="00E66FA4" w:rsidP="00C83222">
      <w:pPr>
        <w:spacing w:line="340" w:lineRule="exact"/>
        <w:ind w:firstLineChars="100" w:firstLine="210"/>
      </w:pPr>
      <w:r>
        <w:rPr>
          <w:rFonts w:hint="eastAsia"/>
        </w:rPr>
        <w:t>今年度より</w:t>
      </w:r>
      <w:r w:rsidR="00660326">
        <w:rPr>
          <w:rFonts w:hint="eastAsia"/>
        </w:rPr>
        <w:t>とっとり県民活動活性化センター</w:t>
      </w:r>
      <w:r w:rsidR="001C3BDD">
        <w:rPr>
          <w:rFonts w:hint="eastAsia"/>
        </w:rPr>
        <w:t>（以下</w:t>
      </w:r>
      <w:r w:rsidR="00405E60">
        <w:rPr>
          <w:rFonts w:hint="eastAsia"/>
        </w:rPr>
        <w:t>「</w:t>
      </w:r>
      <w:r w:rsidR="001C3BDD">
        <w:rPr>
          <w:rFonts w:hint="eastAsia"/>
        </w:rPr>
        <w:t>センター</w:t>
      </w:r>
      <w:r w:rsidR="00405E60">
        <w:rPr>
          <w:rFonts w:hint="eastAsia"/>
        </w:rPr>
        <w:t>」</w:t>
      </w:r>
      <w:r w:rsidR="001C3BDD">
        <w:rPr>
          <w:rFonts w:hint="eastAsia"/>
        </w:rPr>
        <w:t>という。）</w:t>
      </w:r>
      <w:r w:rsidR="00660326">
        <w:rPr>
          <w:rFonts w:hint="eastAsia"/>
        </w:rPr>
        <w:t>は、</w:t>
      </w:r>
      <w:r w:rsidR="008B6CDD">
        <w:rPr>
          <w:rFonts w:hint="eastAsia"/>
          <w:sz w:val="22"/>
        </w:rPr>
        <w:t>企業の社会貢献活動及び県民の社会参加を促すため、</w:t>
      </w:r>
      <w:r w:rsidR="001E4E85">
        <w:rPr>
          <w:rFonts w:hint="eastAsia"/>
        </w:rPr>
        <w:t>県内</w:t>
      </w:r>
      <w:r w:rsidR="00660326">
        <w:rPr>
          <w:rFonts w:hint="eastAsia"/>
        </w:rPr>
        <w:t>企業</w:t>
      </w:r>
      <w:r w:rsidR="001E4E85">
        <w:rPr>
          <w:rFonts w:hint="eastAsia"/>
        </w:rPr>
        <w:t>ととも</w:t>
      </w:r>
      <w:r>
        <w:rPr>
          <w:rFonts w:hint="eastAsia"/>
        </w:rPr>
        <w:t>に</w:t>
      </w:r>
      <w:r w:rsidR="00630B78">
        <w:rPr>
          <w:rFonts w:hint="eastAsia"/>
        </w:rPr>
        <w:t>寄付つき</w:t>
      </w:r>
      <w:r w:rsidR="001E5911">
        <w:rPr>
          <w:rFonts w:hint="eastAsia"/>
        </w:rPr>
        <w:t>商品の開発普及事業に取り組んでおりま</w:t>
      </w:r>
      <w:bookmarkStart w:id="0" w:name="_GoBack"/>
      <w:bookmarkEnd w:id="0"/>
      <w:r w:rsidR="001E5911" w:rsidRPr="002B1630">
        <w:rPr>
          <w:rFonts w:hint="eastAsia"/>
        </w:rPr>
        <w:t>す。</w:t>
      </w:r>
      <w:r w:rsidR="001E5911" w:rsidRPr="002B1630">
        <w:rPr>
          <w:rFonts w:hint="eastAsia"/>
          <w:sz w:val="22"/>
        </w:rPr>
        <w:t>この度、</w:t>
      </w:r>
      <w:r w:rsidR="00630B78" w:rsidRPr="002B1630">
        <w:rPr>
          <w:rFonts w:hint="eastAsia"/>
          <w:sz w:val="22"/>
        </w:rPr>
        <w:t>寄付つき</w:t>
      </w:r>
      <w:r w:rsidR="008B6CDD" w:rsidRPr="002B1630">
        <w:rPr>
          <w:rFonts w:hint="eastAsia"/>
          <w:sz w:val="22"/>
        </w:rPr>
        <w:t>商品開発普及事業についての</w:t>
      </w:r>
      <w:r w:rsidR="001E5911" w:rsidRPr="002B1630">
        <w:rPr>
          <w:rFonts w:hint="eastAsia"/>
          <w:sz w:val="22"/>
        </w:rPr>
        <w:t>企業向け説明会を開催</w:t>
      </w:r>
      <w:r w:rsidR="00801BFF" w:rsidRPr="002B1630">
        <w:rPr>
          <w:rFonts w:hint="eastAsia"/>
          <w:sz w:val="22"/>
        </w:rPr>
        <w:t>す</w:t>
      </w:r>
      <w:r w:rsidR="008B6CDD" w:rsidRPr="002B1630">
        <w:rPr>
          <w:rFonts w:hint="eastAsia"/>
          <w:sz w:val="22"/>
        </w:rPr>
        <w:t>るにあたり、</w:t>
      </w:r>
      <w:r w:rsidR="00F572CC" w:rsidRPr="002B1630">
        <w:rPr>
          <w:rFonts w:hint="eastAsia"/>
          <w:sz w:val="22"/>
        </w:rPr>
        <w:t>企業と共に社会課題に取り組む意思のある</w:t>
      </w:r>
      <w:r w:rsidR="001E5911" w:rsidRPr="002B1630">
        <w:t>NPO</w:t>
      </w:r>
      <w:r w:rsidR="00405E60" w:rsidRPr="002B1630">
        <w:rPr>
          <w:rFonts w:hint="eastAsia"/>
        </w:rPr>
        <w:t>やボランティア団体、地域住民組織等（以下「</w:t>
      </w:r>
      <w:r w:rsidR="00405E60" w:rsidRPr="002B1630">
        <w:t>NPO</w:t>
      </w:r>
      <w:r w:rsidR="00405E60" w:rsidRPr="002B1630">
        <w:rPr>
          <w:rFonts w:hint="eastAsia"/>
        </w:rPr>
        <w:t>等」という）</w:t>
      </w:r>
      <w:r w:rsidR="001E5911" w:rsidRPr="002B1630">
        <w:rPr>
          <w:rFonts w:hint="eastAsia"/>
        </w:rPr>
        <w:t>を募集します</w:t>
      </w:r>
      <w:r w:rsidR="001E4E85" w:rsidRPr="002B1630">
        <w:rPr>
          <w:rFonts w:hint="eastAsia"/>
        </w:rPr>
        <w:t>。</w:t>
      </w:r>
      <w:r w:rsidR="00F572CC" w:rsidRPr="002B1630">
        <w:rPr>
          <w:rFonts w:hint="eastAsia"/>
        </w:rPr>
        <w:t>採択された団体は説明会において企業に向けて</w:t>
      </w:r>
      <w:r w:rsidR="00F572CC" w:rsidRPr="002B1630">
        <w:t>PR</w:t>
      </w:r>
      <w:r w:rsidR="00F572CC" w:rsidRPr="002B1630">
        <w:rPr>
          <w:rFonts w:hint="eastAsia"/>
        </w:rPr>
        <w:t>をしていただきます。</w:t>
      </w:r>
    </w:p>
    <w:p w:rsidR="001E4E85" w:rsidRDefault="00F572CC" w:rsidP="00C83222">
      <w:pPr>
        <w:spacing w:line="340" w:lineRule="exact"/>
        <w:ind w:firstLineChars="100" w:firstLine="210"/>
      </w:pPr>
      <w:r>
        <w:rPr>
          <w:rFonts w:hint="eastAsia"/>
        </w:rPr>
        <w:t>ご応募お待ちしております。</w:t>
      </w:r>
    </w:p>
    <w:p w:rsidR="00660326" w:rsidRDefault="00660326" w:rsidP="00C83222">
      <w:pPr>
        <w:spacing w:line="340" w:lineRule="exact"/>
      </w:pPr>
    </w:p>
    <w:p w:rsidR="00FD1BD1" w:rsidRDefault="00FD1BD1" w:rsidP="00C83222">
      <w:pPr>
        <w:spacing w:line="340" w:lineRule="exact"/>
      </w:pPr>
    </w:p>
    <w:p w:rsidR="00745CE2" w:rsidRPr="00FD1BD1" w:rsidRDefault="00E66FA4" w:rsidP="00C83222">
      <w:pPr>
        <w:spacing w:line="340" w:lineRule="exact"/>
        <w:rPr>
          <w:rFonts w:asciiTheme="majorEastAsia" w:eastAsiaTheme="majorEastAsia" w:hAnsiTheme="majorEastAsia"/>
          <w:b/>
        </w:rPr>
      </w:pPr>
      <w:r w:rsidRPr="00FD1BD1">
        <w:rPr>
          <w:rFonts w:asciiTheme="majorEastAsia" w:eastAsiaTheme="majorEastAsia" w:hAnsiTheme="majorEastAsia" w:hint="eastAsia"/>
          <w:b/>
        </w:rPr>
        <w:t>１．</w:t>
      </w:r>
      <w:r w:rsidR="00745CE2" w:rsidRPr="00FD1BD1">
        <w:rPr>
          <w:rFonts w:asciiTheme="majorEastAsia" w:eastAsiaTheme="majorEastAsia" w:hAnsiTheme="majorEastAsia" w:hint="eastAsia"/>
          <w:b/>
        </w:rPr>
        <w:t>内容</w:t>
      </w:r>
    </w:p>
    <w:p w:rsidR="00544A8A" w:rsidRDefault="00745CE2" w:rsidP="001E5911">
      <w:pPr>
        <w:spacing w:line="340" w:lineRule="exact"/>
        <w:ind w:firstLineChars="100" w:firstLine="210"/>
      </w:pPr>
      <w:r>
        <w:rPr>
          <w:rFonts w:hint="eastAsia"/>
        </w:rPr>
        <w:t>センター</w:t>
      </w:r>
      <w:r w:rsidR="001C3BDD">
        <w:rPr>
          <w:rFonts w:hint="eastAsia"/>
        </w:rPr>
        <w:t>がすすめる</w:t>
      </w:r>
      <w:r w:rsidR="00630B78">
        <w:rPr>
          <w:rFonts w:hint="eastAsia"/>
        </w:rPr>
        <w:t>寄付つき</w:t>
      </w:r>
      <w:r w:rsidR="001C3BDD">
        <w:rPr>
          <w:rFonts w:hint="eastAsia"/>
        </w:rPr>
        <w:t>商品『お買い物チャリティ』</w:t>
      </w:r>
      <w:r w:rsidR="001E5911">
        <w:rPr>
          <w:rFonts w:hint="eastAsia"/>
        </w:rPr>
        <w:t>の企業向け説明会で活動の</w:t>
      </w:r>
      <w:r w:rsidR="001E5911">
        <w:rPr>
          <w:rFonts w:hint="eastAsia"/>
        </w:rPr>
        <w:t>PR</w:t>
      </w:r>
      <w:r w:rsidR="001E5911">
        <w:rPr>
          <w:rFonts w:hint="eastAsia"/>
        </w:rPr>
        <w:t>をしていただく</w:t>
      </w:r>
      <w:r w:rsidR="001E5911">
        <w:rPr>
          <w:rFonts w:hint="eastAsia"/>
        </w:rPr>
        <w:t>NPO</w:t>
      </w:r>
      <w:r w:rsidR="00405E60">
        <w:rPr>
          <w:rFonts w:hint="eastAsia"/>
        </w:rPr>
        <w:t>等</w:t>
      </w:r>
      <w:r w:rsidR="001E5911">
        <w:rPr>
          <w:rFonts w:hint="eastAsia"/>
        </w:rPr>
        <w:t>を募集します</w:t>
      </w:r>
      <w:r w:rsidR="00F51125">
        <w:rPr>
          <w:rFonts w:hint="eastAsia"/>
        </w:rPr>
        <w:t>。</w:t>
      </w:r>
      <w:r w:rsidR="001E5911">
        <w:rPr>
          <w:rFonts w:hint="eastAsia"/>
        </w:rPr>
        <w:t>採択団体は、説明会に参加する企業に向けて、寄付を受けたい事業について直接プレゼンしていただきます。</w:t>
      </w:r>
    </w:p>
    <w:p w:rsidR="00745CE2" w:rsidRDefault="00544A8A" w:rsidP="001E5911">
      <w:pPr>
        <w:spacing w:line="340" w:lineRule="exact"/>
        <w:ind w:firstLineChars="100" w:firstLine="210"/>
      </w:pPr>
      <w:r>
        <w:rPr>
          <w:rFonts w:hint="eastAsia"/>
        </w:rPr>
        <w:t>なお、</w:t>
      </w:r>
      <w:r w:rsidR="00F51125">
        <w:rPr>
          <w:rFonts w:hint="eastAsia"/>
        </w:rPr>
        <w:t>センターは</w:t>
      </w:r>
      <w:r w:rsidR="001E5911">
        <w:rPr>
          <w:rFonts w:hint="eastAsia"/>
        </w:rPr>
        <w:t>説明会を</w:t>
      </w:r>
      <w:r>
        <w:rPr>
          <w:rFonts w:hint="eastAsia"/>
        </w:rPr>
        <w:t>開催</w:t>
      </w:r>
      <w:r w:rsidR="001E5911">
        <w:rPr>
          <w:rFonts w:hint="eastAsia"/>
        </w:rPr>
        <w:t>しますが、</w:t>
      </w:r>
      <w:r w:rsidR="00D619DF">
        <w:rPr>
          <w:rFonts w:hint="eastAsia"/>
        </w:rPr>
        <w:t>PR</w:t>
      </w:r>
      <w:r w:rsidR="00F51125">
        <w:rPr>
          <w:rFonts w:hint="eastAsia"/>
        </w:rPr>
        <w:t>したすべての団体が</w:t>
      </w:r>
      <w:r w:rsidR="001E5911">
        <w:rPr>
          <w:rFonts w:hint="eastAsia"/>
        </w:rPr>
        <w:t>企業の取り組む</w:t>
      </w:r>
      <w:r w:rsidR="00630B78">
        <w:rPr>
          <w:rFonts w:hint="eastAsia"/>
        </w:rPr>
        <w:t>寄付つき</w:t>
      </w:r>
      <w:r w:rsidR="001E5911">
        <w:rPr>
          <w:rFonts w:hint="eastAsia"/>
        </w:rPr>
        <w:t>商品の</w:t>
      </w:r>
      <w:r w:rsidR="00F51125">
        <w:rPr>
          <w:rFonts w:hint="eastAsia"/>
        </w:rPr>
        <w:t>寄付先になるわけではありません。</w:t>
      </w:r>
    </w:p>
    <w:p w:rsidR="00E66FA4" w:rsidRPr="00E66FA4" w:rsidRDefault="00E66FA4" w:rsidP="00C83222">
      <w:pPr>
        <w:spacing w:line="340" w:lineRule="exact"/>
      </w:pPr>
    </w:p>
    <w:p w:rsidR="001E5911" w:rsidRPr="001E5911" w:rsidRDefault="001E5911" w:rsidP="00C83222">
      <w:pPr>
        <w:spacing w:line="340" w:lineRule="exact"/>
        <w:rPr>
          <w:rFonts w:asciiTheme="majorEastAsia" w:eastAsiaTheme="majorEastAsia" w:hAnsiTheme="majorEastAsia"/>
          <w:b/>
        </w:rPr>
      </w:pPr>
      <w:r w:rsidRPr="001E5911">
        <w:rPr>
          <w:rFonts w:asciiTheme="majorEastAsia" w:eastAsiaTheme="majorEastAsia" w:hAnsiTheme="majorEastAsia" w:hint="eastAsia"/>
          <w:b/>
        </w:rPr>
        <w:t>２．</w:t>
      </w:r>
      <w:r w:rsidR="00544A8A" w:rsidRPr="00544A8A">
        <w:rPr>
          <w:rFonts w:asciiTheme="majorEastAsia" w:eastAsiaTheme="majorEastAsia" w:hAnsiTheme="majorEastAsia" w:hint="eastAsia"/>
          <w:b/>
        </w:rPr>
        <w:t>企業向け説明会</w:t>
      </w:r>
      <w:r w:rsidR="00544A8A">
        <w:rPr>
          <w:rFonts w:asciiTheme="majorEastAsia" w:eastAsiaTheme="majorEastAsia" w:hAnsiTheme="majorEastAsia" w:hint="eastAsia"/>
          <w:b/>
        </w:rPr>
        <w:t>の開催</w:t>
      </w:r>
      <w:r w:rsidRPr="001E5911">
        <w:rPr>
          <w:rFonts w:asciiTheme="majorEastAsia" w:eastAsiaTheme="majorEastAsia" w:hAnsiTheme="majorEastAsia" w:hint="eastAsia"/>
          <w:b/>
        </w:rPr>
        <w:t>日時</w:t>
      </w:r>
    </w:p>
    <w:p w:rsidR="00F51125" w:rsidRPr="001E5911" w:rsidRDefault="00F51125" w:rsidP="001E5911">
      <w:pPr>
        <w:spacing w:line="340" w:lineRule="exact"/>
        <w:ind w:firstLineChars="100" w:firstLine="210"/>
        <w:rPr>
          <w:rFonts w:asciiTheme="majorEastAsia" w:eastAsiaTheme="majorEastAsia" w:hAnsiTheme="majorEastAsia"/>
          <w:b/>
        </w:rPr>
      </w:pPr>
      <w:r>
        <w:rPr>
          <w:rFonts w:hint="eastAsia"/>
        </w:rPr>
        <w:t>２０１６年９月６日（火）</w:t>
      </w:r>
      <w:r w:rsidR="00E66FA4">
        <w:rPr>
          <w:rFonts w:hint="eastAsia"/>
        </w:rPr>
        <w:t>【</w:t>
      </w:r>
      <w:r>
        <w:rPr>
          <w:rFonts w:hint="eastAsia"/>
        </w:rPr>
        <w:t>西部会場</w:t>
      </w:r>
      <w:r w:rsidR="00E66FA4">
        <w:rPr>
          <w:rFonts w:hint="eastAsia"/>
        </w:rPr>
        <w:t xml:space="preserve">　１０時～１２時】【</w:t>
      </w:r>
      <w:r>
        <w:rPr>
          <w:rFonts w:hint="eastAsia"/>
        </w:rPr>
        <w:t>東部会場</w:t>
      </w:r>
      <w:r w:rsidR="00E66FA4">
        <w:rPr>
          <w:rFonts w:hint="eastAsia"/>
        </w:rPr>
        <w:t xml:space="preserve">　１５時～１７時】</w:t>
      </w:r>
    </w:p>
    <w:p w:rsidR="001E5911" w:rsidRDefault="001E5911" w:rsidP="00C83222">
      <w:pPr>
        <w:spacing w:line="340" w:lineRule="exact"/>
      </w:pPr>
    </w:p>
    <w:p w:rsidR="001E5911" w:rsidRPr="001E5911" w:rsidRDefault="001E5911" w:rsidP="00C83222">
      <w:pPr>
        <w:spacing w:line="340" w:lineRule="exact"/>
        <w:rPr>
          <w:rFonts w:asciiTheme="majorEastAsia" w:eastAsiaTheme="majorEastAsia" w:hAnsiTheme="majorEastAsia"/>
          <w:b/>
        </w:rPr>
      </w:pPr>
      <w:r w:rsidRPr="001E5911">
        <w:rPr>
          <w:rFonts w:asciiTheme="majorEastAsia" w:eastAsiaTheme="majorEastAsia" w:hAnsiTheme="majorEastAsia" w:hint="eastAsia"/>
          <w:b/>
        </w:rPr>
        <w:t>３．募集団体数</w:t>
      </w:r>
    </w:p>
    <w:p w:rsidR="00E66FA4" w:rsidRDefault="001C3BDD" w:rsidP="001E5911">
      <w:pPr>
        <w:spacing w:line="340" w:lineRule="exact"/>
        <w:ind w:firstLineChars="100" w:firstLine="210"/>
      </w:pPr>
      <w:r>
        <w:rPr>
          <w:rFonts w:hint="eastAsia"/>
        </w:rPr>
        <w:t>各会場３</w:t>
      </w:r>
      <w:r w:rsidR="00E66FA4">
        <w:rPr>
          <w:rFonts w:hint="eastAsia"/>
        </w:rPr>
        <w:t>団体程度（応募多数の場合は応募書類の内容を審査し、決定します）</w:t>
      </w:r>
    </w:p>
    <w:p w:rsidR="001E5911" w:rsidRDefault="001E5911" w:rsidP="00C83222">
      <w:pPr>
        <w:spacing w:line="340" w:lineRule="exact"/>
      </w:pPr>
    </w:p>
    <w:p w:rsidR="001E5911" w:rsidRPr="00CC2847" w:rsidRDefault="001E5911" w:rsidP="00C83222">
      <w:pPr>
        <w:spacing w:line="340" w:lineRule="exact"/>
        <w:rPr>
          <w:rFonts w:asciiTheme="majorEastAsia" w:eastAsiaTheme="majorEastAsia" w:hAnsiTheme="majorEastAsia"/>
          <w:b/>
        </w:rPr>
      </w:pPr>
      <w:r w:rsidRPr="00CC2847">
        <w:rPr>
          <w:rFonts w:asciiTheme="majorEastAsia" w:eastAsiaTheme="majorEastAsia" w:hAnsiTheme="majorEastAsia" w:hint="eastAsia"/>
          <w:b/>
        </w:rPr>
        <w:t>４．各団体のプレゼン時間</w:t>
      </w:r>
    </w:p>
    <w:p w:rsidR="00E66FA4" w:rsidRDefault="00E66FA4" w:rsidP="001E5911">
      <w:pPr>
        <w:spacing w:line="340" w:lineRule="exact"/>
        <w:ind w:firstLineChars="100" w:firstLine="210"/>
      </w:pPr>
      <w:r>
        <w:rPr>
          <w:rFonts w:hint="eastAsia"/>
        </w:rPr>
        <w:t>各団体７分</w:t>
      </w:r>
      <w:r w:rsidR="00544A8A">
        <w:rPr>
          <w:rFonts w:hint="eastAsia"/>
        </w:rPr>
        <w:t>程度</w:t>
      </w:r>
    </w:p>
    <w:p w:rsidR="00FD1BD1" w:rsidRDefault="00FD1BD1" w:rsidP="00C83222">
      <w:pPr>
        <w:spacing w:line="340" w:lineRule="exact"/>
      </w:pPr>
    </w:p>
    <w:p w:rsidR="00CC2847" w:rsidRPr="00CC2847" w:rsidRDefault="00CC2847" w:rsidP="00C83222">
      <w:pPr>
        <w:spacing w:line="340" w:lineRule="exact"/>
        <w:rPr>
          <w:rFonts w:asciiTheme="majorEastAsia" w:eastAsiaTheme="majorEastAsia" w:hAnsiTheme="majorEastAsia"/>
          <w:b/>
        </w:rPr>
      </w:pPr>
      <w:r w:rsidRPr="00CC2847">
        <w:rPr>
          <w:rFonts w:asciiTheme="majorEastAsia" w:eastAsiaTheme="majorEastAsia" w:hAnsiTheme="majorEastAsia" w:hint="eastAsia"/>
          <w:b/>
        </w:rPr>
        <w:t>５．募集する活動の分野</w:t>
      </w:r>
    </w:p>
    <w:p w:rsidR="00CC2847" w:rsidRDefault="00CC2847" w:rsidP="00C83222">
      <w:pPr>
        <w:spacing w:line="340" w:lineRule="exact"/>
      </w:pPr>
      <w:r>
        <w:rPr>
          <w:rFonts w:hint="eastAsia"/>
        </w:rPr>
        <w:t xml:space="preserve">　①子ども</w:t>
      </w:r>
      <w:r w:rsidR="00734A42">
        <w:rPr>
          <w:rFonts w:hint="eastAsia"/>
        </w:rPr>
        <w:t>・子育て</w:t>
      </w:r>
      <w:r>
        <w:rPr>
          <w:rFonts w:hint="eastAsia"/>
        </w:rPr>
        <w:t xml:space="preserve">　　　②福祉　　　③その他</w:t>
      </w:r>
    </w:p>
    <w:p w:rsidR="00CC2847" w:rsidRDefault="00CC2847" w:rsidP="00C83222">
      <w:pPr>
        <w:spacing w:line="340" w:lineRule="exact"/>
      </w:pPr>
    </w:p>
    <w:p w:rsidR="001E4E85" w:rsidRPr="00FD1BD1" w:rsidRDefault="00544A8A" w:rsidP="00C83222">
      <w:pPr>
        <w:spacing w:line="340" w:lineRule="exact"/>
        <w:rPr>
          <w:rFonts w:asciiTheme="majorEastAsia" w:eastAsiaTheme="majorEastAsia" w:hAnsiTheme="majorEastAsia"/>
          <w:b/>
        </w:rPr>
      </w:pPr>
      <w:r>
        <w:rPr>
          <w:rFonts w:asciiTheme="majorEastAsia" w:eastAsiaTheme="majorEastAsia" w:hAnsiTheme="majorEastAsia" w:hint="eastAsia"/>
          <w:b/>
        </w:rPr>
        <w:t>６</w:t>
      </w:r>
      <w:r w:rsidR="00E66FA4" w:rsidRPr="00FD1BD1">
        <w:rPr>
          <w:rFonts w:asciiTheme="majorEastAsia" w:eastAsiaTheme="majorEastAsia" w:hAnsiTheme="majorEastAsia" w:hint="eastAsia"/>
          <w:b/>
        </w:rPr>
        <w:t>．</w:t>
      </w:r>
      <w:r w:rsidR="00476A47" w:rsidRPr="00FD1BD1">
        <w:rPr>
          <w:rFonts w:asciiTheme="majorEastAsia" w:eastAsiaTheme="majorEastAsia" w:hAnsiTheme="majorEastAsia" w:hint="eastAsia"/>
          <w:b/>
        </w:rPr>
        <w:t>募集期間</w:t>
      </w:r>
    </w:p>
    <w:p w:rsidR="00476A47" w:rsidRDefault="001E4E85" w:rsidP="00CC2847">
      <w:pPr>
        <w:spacing w:line="340" w:lineRule="exact"/>
        <w:ind w:firstLineChars="100" w:firstLine="210"/>
      </w:pPr>
      <w:r>
        <w:rPr>
          <w:rFonts w:hint="eastAsia"/>
        </w:rPr>
        <w:t>募集期間：２０１６年８月</w:t>
      </w:r>
      <w:r w:rsidR="00C83560">
        <w:rPr>
          <w:rFonts w:hint="eastAsia"/>
        </w:rPr>
        <w:t>１５</w:t>
      </w:r>
      <w:r>
        <w:rPr>
          <w:rFonts w:hint="eastAsia"/>
        </w:rPr>
        <w:t>日（</w:t>
      </w:r>
      <w:r w:rsidR="00C83560">
        <w:rPr>
          <w:rFonts w:hint="eastAsia"/>
        </w:rPr>
        <w:t>月</w:t>
      </w:r>
      <w:r>
        <w:rPr>
          <w:rFonts w:hint="eastAsia"/>
        </w:rPr>
        <w:t>）～８月３１日（水）</w:t>
      </w:r>
      <w:r w:rsidR="00476A47">
        <w:rPr>
          <w:rFonts w:hint="eastAsia"/>
        </w:rPr>
        <w:t>午後６時まで（必着）</w:t>
      </w:r>
    </w:p>
    <w:p w:rsidR="001E5911" w:rsidRDefault="001E5911" w:rsidP="00C83222">
      <w:pPr>
        <w:spacing w:line="340" w:lineRule="exact"/>
        <w:rPr>
          <w:b/>
        </w:rPr>
      </w:pPr>
    </w:p>
    <w:p w:rsidR="00476A47" w:rsidRPr="00FD1BD1" w:rsidRDefault="00544A8A" w:rsidP="00C83222">
      <w:pPr>
        <w:spacing w:line="340" w:lineRule="exact"/>
        <w:rPr>
          <w:rFonts w:asciiTheme="majorEastAsia" w:eastAsiaTheme="majorEastAsia" w:hAnsiTheme="majorEastAsia"/>
          <w:b/>
        </w:rPr>
      </w:pPr>
      <w:r>
        <w:rPr>
          <w:rFonts w:asciiTheme="majorEastAsia" w:eastAsiaTheme="majorEastAsia" w:hAnsiTheme="majorEastAsia" w:hint="eastAsia"/>
          <w:b/>
        </w:rPr>
        <w:t>７</w:t>
      </w:r>
      <w:r w:rsidR="00E66FA4" w:rsidRPr="00FD1BD1">
        <w:rPr>
          <w:rFonts w:asciiTheme="majorEastAsia" w:eastAsiaTheme="majorEastAsia" w:hAnsiTheme="majorEastAsia" w:hint="eastAsia"/>
          <w:b/>
        </w:rPr>
        <w:t>．</w:t>
      </w:r>
      <w:r w:rsidR="00476A47" w:rsidRPr="00FD1BD1">
        <w:rPr>
          <w:rFonts w:asciiTheme="majorEastAsia" w:eastAsiaTheme="majorEastAsia" w:hAnsiTheme="majorEastAsia" w:hint="eastAsia"/>
          <w:b/>
        </w:rPr>
        <w:t>応募資格</w:t>
      </w:r>
    </w:p>
    <w:p w:rsidR="00476A47" w:rsidRDefault="00476A47" w:rsidP="00C83222">
      <w:pPr>
        <w:spacing w:line="340" w:lineRule="exact"/>
      </w:pPr>
      <w:r>
        <w:rPr>
          <w:rFonts w:hint="eastAsia"/>
        </w:rPr>
        <w:t>以下のすべての要件を満たすこと。</w:t>
      </w:r>
    </w:p>
    <w:p w:rsidR="00476A47" w:rsidRDefault="00476A47" w:rsidP="00C83222">
      <w:pPr>
        <w:spacing w:line="340" w:lineRule="exact"/>
      </w:pPr>
      <w:r>
        <w:rPr>
          <w:rFonts w:hint="eastAsia"/>
        </w:rPr>
        <w:t>ア　県内に事務所または活動拠点を有すること</w:t>
      </w:r>
    </w:p>
    <w:p w:rsidR="00476A47" w:rsidRDefault="00476A47" w:rsidP="00C83222">
      <w:pPr>
        <w:spacing w:line="340" w:lineRule="exact"/>
      </w:pPr>
      <w:r>
        <w:rPr>
          <w:rFonts w:hint="eastAsia"/>
        </w:rPr>
        <w:t xml:space="preserve">イ　</w:t>
      </w:r>
      <w:r>
        <w:rPr>
          <w:rFonts w:hint="eastAsia"/>
        </w:rPr>
        <w:t>NPO</w:t>
      </w:r>
      <w:r>
        <w:rPr>
          <w:rFonts w:hint="eastAsia"/>
        </w:rPr>
        <w:t>法人または</w:t>
      </w:r>
      <w:r>
        <w:rPr>
          <w:rFonts w:hint="eastAsia"/>
        </w:rPr>
        <w:t>CANPAN</w:t>
      </w:r>
      <w:r w:rsidR="00405E60">
        <w:rPr>
          <w:rFonts w:hint="eastAsia"/>
        </w:rPr>
        <w:t>（※）</w:t>
      </w:r>
      <w:r>
        <w:rPr>
          <w:rFonts w:hint="eastAsia"/>
        </w:rPr>
        <w:t>に登録している団体</w:t>
      </w:r>
    </w:p>
    <w:p w:rsidR="00476A47" w:rsidRDefault="00476A47" w:rsidP="00C83222">
      <w:pPr>
        <w:spacing w:line="340" w:lineRule="exact"/>
      </w:pPr>
      <w:r>
        <w:rPr>
          <w:rFonts w:hint="eastAsia"/>
        </w:rPr>
        <w:t>ウ　明文化された団体の運営規約を有すること</w:t>
      </w:r>
    </w:p>
    <w:p w:rsidR="00476A47" w:rsidRDefault="00476A47" w:rsidP="00C83222">
      <w:pPr>
        <w:spacing w:line="340" w:lineRule="exact"/>
      </w:pPr>
      <w:r>
        <w:rPr>
          <w:rFonts w:hint="eastAsia"/>
        </w:rPr>
        <w:t>エ　活動実績が１年以上あること</w:t>
      </w:r>
    </w:p>
    <w:p w:rsidR="00476A47" w:rsidRDefault="00476A47" w:rsidP="00C83222">
      <w:pPr>
        <w:spacing w:line="340" w:lineRule="exact"/>
      </w:pPr>
      <w:r>
        <w:rPr>
          <w:rFonts w:hint="eastAsia"/>
        </w:rPr>
        <w:lastRenderedPageBreak/>
        <w:t>オ　窓口担当職員を１名以上配置し、外部からの問い合わせに円滑に対応できる体制があること</w:t>
      </w:r>
    </w:p>
    <w:p w:rsidR="00476A47" w:rsidRDefault="00476A47" w:rsidP="00C83222">
      <w:pPr>
        <w:spacing w:line="340" w:lineRule="exact"/>
      </w:pPr>
      <w:r>
        <w:rPr>
          <w:rFonts w:hint="eastAsia"/>
        </w:rPr>
        <w:t>カ　以下の（ア）～（オ）の項目に該当する団体ではないこと</w:t>
      </w:r>
    </w:p>
    <w:p w:rsidR="001C3BDD" w:rsidRDefault="00476A47" w:rsidP="00C83222">
      <w:pPr>
        <w:spacing w:line="340" w:lineRule="exact"/>
        <w:ind w:firstLineChars="200" w:firstLine="420"/>
      </w:pPr>
      <w:r>
        <w:rPr>
          <w:rFonts w:hint="eastAsia"/>
        </w:rPr>
        <w:t>（ア）団体運営にかかる経費（いわゆる「管理費」）に、</w:t>
      </w:r>
      <w:r w:rsidR="001C3BDD">
        <w:rPr>
          <w:rFonts w:hint="eastAsia"/>
        </w:rPr>
        <w:t>５割以上、</w:t>
      </w:r>
      <w:r>
        <w:rPr>
          <w:rFonts w:hint="eastAsia"/>
        </w:rPr>
        <w:t>国や地方公共団体の資金が</w:t>
      </w:r>
    </w:p>
    <w:p w:rsidR="00476A47" w:rsidRDefault="00476A47" w:rsidP="00C83222">
      <w:pPr>
        <w:spacing w:line="340" w:lineRule="exact"/>
        <w:ind w:firstLineChars="500" w:firstLine="1050"/>
      </w:pPr>
      <w:r>
        <w:rPr>
          <w:rFonts w:hint="eastAsia"/>
        </w:rPr>
        <w:t>充当されている団体</w:t>
      </w:r>
    </w:p>
    <w:p w:rsidR="001E4E85" w:rsidRDefault="00476A47" w:rsidP="00C83222">
      <w:pPr>
        <w:spacing w:line="340" w:lineRule="exact"/>
        <w:ind w:firstLineChars="200" w:firstLine="420"/>
      </w:pPr>
      <w:r>
        <w:rPr>
          <w:rFonts w:hint="eastAsia"/>
        </w:rPr>
        <w:t>（イ）政治・選挙・宗教・特定の思想の普及に関わる団体</w:t>
      </w:r>
    </w:p>
    <w:p w:rsidR="001E4E85" w:rsidRDefault="00476A47" w:rsidP="00C83222">
      <w:pPr>
        <w:spacing w:line="340" w:lineRule="exact"/>
        <w:ind w:firstLineChars="200" w:firstLine="420"/>
      </w:pPr>
      <w:r>
        <w:rPr>
          <w:rFonts w:hint="eastAsia"/>
        </w:rPr>
        <w:t>（ウ）暴力団又は暴力団員等の統制下にある団体</w:t>
      </w:r>
    </w:p>
    <w:p w:rsidR="00476A47" w:rsidRDefault="00476A47" w:rsidP="00C83222">
      <w:pPr>
        <w:spacing w:line="340" w:lineRule="exact"/>
        <w:ind w:firstLineChars="200" w:firstLine="420"/>
      </w:pPr>
      <w:r>
        <w:rPr>
          <w:rFonts w:hint="eastAsia"/>
        </w:rPr>
        <w:t>（エ）営利を主たる目的とする団体</w:t>
      </w:r>
    </w:p>
    <w:p w:rsidR="00476A47" w:rsidRDefault="00476A47" w:rsidP="00C83222">
      <w:pPr>
        <w:spacing w:line="340" w:lineRule="exact"/>
        <w:ind w:firstLineChars="200" w:firstLine="420"/>
      </w:pPr>
      <w:r>
        <w:rPr>
          <w:rFonts w:hint="eastAsia"/>
        </w:rPr>
        <w:t>（オ）団体として実態のないもの</w:t>
      </w:r>
    </w:p>
    <w:p w:rsidR="00FD1BD1" w:rsidRDefault="00FD1BD1" w:rsidP="00C83222">
      <w:pPr>
        <w:spacing w:line="340" w:lineRule="exact"/>
      </w:pPr>
    </w:p>
    <w:p w:rsidR="005E5FD2" w:rsidRPr="00FD1BD1" w:rsidRDefault="00544A8A" w:rsidP="00C83222">
      <w:pPr>
        <w:spacing w:line="340" w:lineRule="exact"/>
        <w:rPr>
          <w:rFonts w:asciiTheme="majorEastAsia" w:eastAsiaTheme="majorEastAsia" w:hAnsiTheme="majorEastAsia"/>
          <w:b/>
        </w:rPr>
      </w:pPr>
      <w:r>
        <w:rPr>
          <w:rFonts w:asciiTheme="majorEastAsia" w:eastAsiaTheme="majorEastAsia" w:hAnsiTheme="majorEastAsia" w:hint="eastAsia"/>
          <w:b/>
        </w:rPr>
        <w:t>８</w:t>
      </w:r>
      <w:r w:rsidR="00E66FA4" w:rsidRPr="00FD1BD1">
        <w:rPr>
          <w:rFonts w:asciiTheme="majorEastAsia" w:eastAsiaTheme="majorEastAsia" w:hAnsiTheme="majorEastAsia" w:hint="eastAsia"/>
          <w:b/>
        </w:rPr>
        <w:t>．応募方法</w:t>
      </w:r>
    </w:p>
    <w:p w:rsidR="00E66FA4" w:rsidRDefault="00E66FA4" w:rsidP="00C83222">
      <w:pPr>
        <w:spacing w:line="340" w:lineRule="exact"/>
      </w:pPr>
      <w:r>
        <w:rPr>
          <w:rFonts w:hint="eastAsia"/>
        </w:rPr>
        <w:t>以下の資料を下記まで郵送、持参もしくはメールにて送付くだ</w:t>
      </w:r>
      <w:r w:rsidR="00993E15">
        <w:rPr>
          <w:rFonts w:hint="eastAsia"/>
        </w:rPr>
        <w:t>さい（募集期間必着）。郵送またはメール</w:t>
      </w:r>
      <w:r w:rsidR="00321FD3">
        <w:rPr>
          <w:rFonts w:hint="eastAsia"/>
        </w:rPr>
        <w:t>による送付</w:t>
      </w:r>
      <w:r w:rsidR="00993E15">
        <w:rPr>
          <w:rFonts w:hint="eastAsia"/>
        </w:rPr>
        <w:t>の場合は、送付した旨を</w:t>
      </w:r>
      <w:r w:rsidR="00DC08FC">
        <w:rPr>
          <w:rFonts w:hint="eastAsia"/>
        </w:rPr>
        <w:t>募集期間内に</w:t>
      </w:r>
      <w:r w:rsidR="00993E15">
        <w:rPr>
          <w:rFonts w:hint="eastAsia"/>
        </w:rPr>
        <w:t>電話にてご連絡ください。</w:t>
      </w:r>
    </w:p>
    <w:p w:rsidR="00993E15" w:rsidRDefault="00C83560" w:rsidP="00C83222">
      <w:pPr>
        <w:spacing w:line="340" w:lineRule="exact"/>
      </w:pPr>
      <w:r>
        <w:rPr>
          <w:rFonts w:hint="eastAsia"/>
        </w:rPr>
        <w:t xml:space="preserve">ア　</w:t>
      </w:r>
      <w:r w:rsidRPr="00C83560">
        <w:rPr>
          <w:rFonts w:hint="eastAsia"/>
        </w:rPr>
        <w:t>『お買い物チャリティ』寄付先団体　応募用紙</w:t>
      </w:r>
    </w:p>
    <w:p w:rsidR="00C83560" w:rsidRDefault="00C83560" w:rsidP="00C83222">
      <w:pPr>
        <w:spacing w:line="340" w:lineRule="exact"/>
      </w:pPr>
      <w:r>
        <w:rPr>
          <w:rFonts w:hint="eastAsia"/>
        </w:rPr>
        <w:t>イ　事業計画書（直近の事業年度のもの）</w:t>
      </w:r>
    </w:p>
    <w:p w:rsidR="00C83560" w:rsidRDefault="00C83560" w:rsidP="00C83222">
      <w:pPr>
        <w:spacing w:line="340" w:lineRule="exact"/>
      </w:pPr>
      <w:r>
        <w:rPr>
          <w:rFonts w:hint="eastAsia"/>
        </w:rPr>
        <w:t>ウ　収支予算書（直近の事業年度のもの）</w:t>
      </w:r>
    </w:p>
    <w:p w:rsidR="00C83560" w:rsidRDefault="00C83560" w:rsidP="00C83222">
      <w:pPr>
        <w:spacing w:line="340" w:lineRule="exact"/>
      </w:pPr>
      <w:r>
        <w:rPr>
          <w:rFonts w:hint="eastAsia"/>
        </w:rPr>
        <w:t>エ　団体規約</w:t>
      </w:r>
    </w:p>
    <w:p w:rsidR="00C83560" w:rsidRDefault="00C83560" w:rsidP="00C83222">
      <w:pPr>
        <w:spacing w:line="340" w:lineRule="exact"/>
      </w:pPr>
      <w:r>
        <w:rPr>
          <w:rFonts w:hint="eastAsia"/>
        </w:rPr>
        <w:t>オ　構成員名簿（主要な構成員（１０名以内）の氏名及び役割に係るもの）</w:t>
      </w:r>
    </w:p>
    <w:p w:rsidR="00C83560" w:rsidRDefault="00C83560" w:rsidP="00C83222">
      <w:pPr>
        <w:spacing w:line="340" w:lineRule="exact"/>
      </w:pPr>
    </w:p>
    <w:p w:rsidR="001C3BDD" w:rsidRPr="00FD1BD1" w:rsidRDefault="00544A8A" w:rsidP="00C83222">
      <w:pPr>
        <w:spacing w:line="340" w:lineRule="exact"/>
        <w:rPr>
          <w:rFonts w:asciiTheme="majorEastAsia" w:eastAsiaTheme="majorEastAsia" w:hAnsiTheme="majorEastAsia"/>
          <w:b/>
        </w:rPr>
      </w:pPr>
      <w:r>
        <w:rPr>
          <w:rFonts w:asciiTheme="majorEastAsia" w:eastAsiaTheme="majorEastAsia" w:hAnsiTheme="majorEastAsia" w:hint="eastAsia"/>
          <w:b/>
        </w:rPr>
        <w:t>９</w:t>
      </w:r>
      <w:r w:rsidR="001C3BDD" w:rsidRPr="00FD1BD1">
        <w:rPr>
          <w:rFonts w:asciiTheme="majorEastAsia" w:eastAsiaTheme="majorEastAsia" w:hAnsiTheme="majorEastAsia" w:hint="eastAsia"/>
          <w:b/>
        </w:rPr>
        <w:t>．</w:t>
      </w:r>
      <w:r w:rsidR="00321FD3" w:rsidRPr="00321FD3">
        <w:rPr>
          <w:rFonts w:asciiTheme="majorEastAsia" w:eastAsiaTheme="majorEastAsia" w:hAnsiTheme="majorEastAsia" w:hint="eastAsia"/>
          <w:b/>
        </w:rPr>
        <w:t>企業向け説明会</w:t>
      </w:r>
      <w:r w:rsidR="00321FD3">
        <w:rPr>
          <w:rFonts w:asciiTheme="majorEastAsia" w:eastAsiaTheme="majorEastAsia" w:hAnsiTheme="majorEastAsia" w:hint="eastAsia"/>
          <w:b/>
        </w:rPr>
        <w:t>における</w:t>
      </w:r>
      <w:r w:rsidR="001C3BDD" w:rsidRPr="00FD1BD1">
        <w:rPr>
          <w:rFonts w:asciiTheme="majorEastAsia" w:eastAsiaTheme="majorEastAsia" w:hAnsiTheme="majorEastAsia" w:hint="eastAsia"/>
          <w:b/>
        </w:rPr>
        <w:t>プレゼン団体の審査</w:t>
      </w:r>
    </w:p>
    <w:p w:rsidR="001C3BDD" w:rsidRPr="00FD1BD1" w:rsidRDefault="001C3BDD" w:rsidP="00C83222">
      <w:pPr>
        <w:spacing w:line="340" w:lineRule="exact"/>
        <w:rPr>
          <w:rFonts w:asciiTheme="majorEastAsia" w:eastAsiaTheme="majorEastAsia" w:hAnsiTheme="majorEastAsia"/>
          <w:b/>
        </w:rPr>
      </w:pPr>
      <w:r w:rsidRPr="00FD1BD1">
        <w:rPr>
          <w:rFonts w:asciiTheme="majorEastAsia" w:eastAsiaTheme="majorEastAsia" w:hAnsiTheme="majorEastAsia" w:hint="eastAsia"/>
          <w:b/>
        </w:rPr>
        <w:t>（１）選考方法</w:t>
      </w:r>
    </w:p>
    <w:p w:rsidR="001C3BDD" w:rsidRDefault="001C3BDD" w:rsidP="00C83222">
      <w:pPr>
        <w:spacing w:line="340" w:lineRule="exact"/>
      </w:pPr>
      <w:r>
        <w:rPr>
          <w:rFonts w:hint="eastAsia"/>
        </w:rPr>
        <w:t xml:space="preserve">　募集期間終了後、書類審査により</w:t>
      </w:r>
      <w:r w:rsidR="00C83560" w:rsidRPr="00C83560">
        <w:rPr>
          <w:rFonts w:hint="eastAsia"/>
        </w:rPr>
        <w:t>企業向け説明会で</w:t>
      </w:r>
      <w:r>
        <w:rPr>
          <w:rFonts w:hint="eastAsia"/>
        </w:rPr>
        <w:t>プレゼン</w:t>
      </w:r>
      <w:r w:rsidR="00321FD3">
        <w:rPr>
          <w:rFonts w:hint="eastAsia"/>
        </w:rPr>
        <w:t>していただく</w:t>
      </w:r>
      <w:r>
        <w:rPr>
          <w:rFonts w:hint="eastAsia"/>
        </w:rPr>
        <w:t>団体を決定します。</w:t>
      </w:r>
    </w:p>
    <w:p w:rsidR="001C3BDD" w:rsidRDefault="001C3BDD" w:rsidP="00C83222">
      <w:pPr>
        <w:spacing w:line="340" w:lineRule="exact"/>
      </w:pPr>
    </w:p>
    <w:p w:rsidR="001C3BDD" w:rsidRPr="00FD1BD1" w:rsidRDefault="001C3BDD" w:rsidP="00C83222">
      <w:pPr>
        <w:spacing w:line="340" w:lineRule="exact"/>
        <w:rPr>
          <w:rFonts w:asciiTheme="majorEastAsia" w:eastAsiaTheme="majorEastAsia" w:hAnsiTheme="majorEastAsia"/>
          <w:b/>
        </w:rPr>
      </w:pPr>
      <w:r w:rsidRPr="00FD1BD1">
        <w:rPr>
          <w:rFonts w:asciiTheme="majorEastAsia" w:eastAsiaTheme="majorEastAsia" w:hAnsiTheme="majorEastAsia" w:hint="eastAsia"/>
          <w:b/>
        </w:rPr>
        <w:t>（２）審査基準</w:t>
      </w:r>
    </w:p>
    <w:p w:rsidR="001C3BDD" w:rsidRDefault="001C3BDD" w:rsidP="00C83222">
      <w:pPr>
        <w:spacing w:line="340" w:lineRule="exact"/>
      </w:pPr>
      <w:r>
        <w:rPr>
          <w:rFonts w:hint="eastAsia"/>
        </w:rPr>
        <w:t>・取り組んでいる社会課題が明確であるか</w:t>
      </w:r>
    </w:p>
    <w:p w:rsidR="001C3BDD" w:rsidRDefault="001C3BDD" w:rsidP="00C83222">
      <w:pPr>
        <w:spacing w:line="340" w:lineRule="exact"/>
      </w:pPr>
      <w:r>
        <w:rPr>
          <w:rFonts w:hint="eastAsia"/>
        </w:rPr>
        <w:t>・寄付を受けることで課題解決につながる取り組みを行う実現性があるか</w:t>
      </w:r>
    </w:p>
    <w:p w:rsidR="00DC08FC" w:rsidRDefault="001C3BDD" w:rsidP="00C83222">
      <w:pPr>
        <w:spacing w:line="340" w:lineRule="exact"/>
      </w:pPr>
      <w:r>
        <w:rPr>
          <w:rFonts w:hint="eastAsia"/>
        </w:rPr>
        <w:t>・公益性</w:t>
      </w:r>
      <w:r w:rsidR="00C83222">
        <w:rPr>
          <w:rFonts w:hint="eastAsia"/>
        </w:rPr>
        <w:t xml:space="preserve">　　　</w:t>
      </w:r>
    </w:p>
    <w:p w:rsidR="001C3BDD" w:rsidRDefault="001C3BDD" w:rsidP="00C83222">
      <w:pPr>
        <w:spacing w:line="340" w:lineRule="exact"/>
      </w:pPr>
      <w:r>
        <w:rPr>
          <w:rFonts w:hint="eastAsia"/>
        </w:rPr>
        <w:t>・継続性</w:t>
      </w:r>
    </w:p>
    <w:p w:rsidR="00FD1BD1" w:rsidRDefault="00FD1BD1" w:rsidP="00C83222">
      <w:pPr>
        <w:spacing w:line="340" w:lineRule="exact"/>
      </w:pPr>
    </w:p>
    <w:p w:rsidR="001C3BDD" w:rsidRPr="00FD1BD1" w:rsidRDefault="00544A8A" w:rsidP="00C83222">
      <w:pPr>
        <w:spacing w:line="340" w:lineRule="exact"/>
        <w:rPr>
          <w:rFonts w:asciiTheme="majorEastAsia" w:eastAsiaTheme="majorEastAsia" w:hAnsiTheme="majorEastAsia"/>
          <w:b/>
        </w:rPr>
      </w:pPr>
      <w:r>
        <w:rPr>
          <w:rFonts w:asciiTheme="majorEastAsia" w:eastAsiaTheme="majorEastAsia" w:hAnsiTheme="majorEastAsia" w:hint="eastAsia"/>
          <w:b/>
        </w:rPr>
        <w:t>１０</w:t>
      </w:r>
      <w:r w:rsidR="001C3BDD" w:rsidRPr="00FD1BD1">
        <w:rPr>
          <w:rFonts w:asciiTheme="majorEastAsia" w:eastAsiaTheme="majorEastAsia" w:hAnsiTheme="majorEastAsia" w:hint="eastAsia"/>
          <w:b/>
        </w:rPr>
        <w:t>．問い合わせ・申込み</w:t>
      </w:r>
    </w:p>
    <w:p w:rsidR="001C3BDD" w:rsidRDefault="001C3BDD" w:rsidP="00C83222">
      <w:pPr>
        <w:spacing w:line="340" w:lineRule="exact"/>
      </w:pPr>
      <w:r>
        <w:rPr>
          <w:rFonts w:hint="eastAsia"/>
        </w:rPr>
        <w:t>公益財団法人とっとり県民活動活性化センター</w:t>
      </w:r>
      <w:r w:rsidR="00C83222">
        <w:rPr>
          <w:rFonts w:hint="eastAsia"/>
        </w:rPr>
        <w:t>【受付時間：平日</w:t>
      </w:r>
      <w:r w:rsidR="00C83222">
        <w:rPr>
          <w:rFonts w:hint="eastAsia"/>
        </w:rPr>
        <w:t>10</w:t>
      </w:r>
      <w:r w:rsidR="00C83222">
        <w:rPr>
          <w:rFonts w:hint="eastAsia"/>
        </w:rPr>
        <w:t>時</w:t>
      </w:r>
      <w:r w:rsidR="00C83222">
        <w:rPr>
          <w:rFonts w:hint="eastAsia"/>
        </w:rPr>
        <w:t>~18</w:t>
      </w:r>
      <w:r w:rsidR="00C83222">
        <w:rPr>
          <w:rFonts w:hint="eastAsia"/>
        </w:rPr>
        <w:t xml:space="preserve">時】　</w:t>
      </w:r>
      <w:r>
        <w:rPr>
          <w:rFonts w:hint="eastAsia"/>
        </w:rPr>
        <w:t>（担当：椿、池淵）</w:t>
      </w:r>
    </w:p>
    <w:p w:rsidR="001C3BDD" w:rsidRDefault="00C83222" w:rsidP="00C83222">
      <w:pPr>
        <w:spacing w:line="340" w:lineRule="exact"/>
      </w:pPr>
      <w:r>
        <w:rPr>
          <w:rFonts w:hint="eastAsia"/>
        </w:rPr>
        <w:t>〒</w:t>
      </w:r>
      <w:r>
        <w:rPr>
          <w:rFonts w:hint="eastAsia"/>
        </w:rPr>
        <w:t>682</w:t>
      </w:r>
      <w:r>
        <w:rPr>
          <w:rFonts w:hint="eastAsia"/>
        </w:rPr>
        <w:t>－</w:t>
      </w:r>
      <w:r>
        <w:rPr>
          <w:rFonts w:hint="eastAsia"/>
        </w:rPr>
        <w:t>0023</w:t>
      </w:r>
      <w:r>
        <w:rPr>
          <w:rFonts w:hint="eastAsia"/>
        </w:rPr>
        <w:t xml:space="preserve">　鳥取県倉吉市山根</w:t>
      </w:r>
      <w:r>
        <w:rPr>
          <w:rFonts w:hint="eastAsia"/>
        </w:rPr>
        <w:t>557</w:t>
      </w:r>
      <w:r>
        <w:rPr>
          <w:rFonts w:hint="eastAsia"/>
        </w:rPr>
        <w:t>－</w:t>
      </w:r>
      <w:r>
        <w:rPr>
          <w:rFonts w:hint="eastAsia"/>
        </w:rPr>
        <w:t>1</w:t>
      </w:r>
      <w:r w:rsidR="001C3BDD">
        <w:rPr>
          <w:rFonts w:hint="eastAsia"/>
        </w:rPr>
        <w:t xml:space="preserve">　パープルタウン２階</w:t>
      </w:r>
    </w:p>
    <w:p w:rsidR="001C3BDD" w:rsidRDefault="001C3BDD" w:rsidP="00C83222">
      <w:pPr>
        <w:spacing w:line="340" w:lineRule="exact"/>
      </w:pPr>
      <w:r>
        <w:rPr>
          <w:rFonts w:hint="eastAsia"/>
        </w:rPr>
        <w:t>電話：</w:t>
      </w:r>
      <w:r>
        <w:rPr>
          <w:rFonts w:hint="eastAsia"/>
        </w:rPr>
        <w:t>0858-24-6460</w:t>
      </w:r>
      <w:r>
        <w:rPr>
          <w:rFonts w:hint="eastAsia"/>
        </w:rPr>
        <w:t xml:space="preserve">　　ファクシミリ：</w:t>
      </w:r>
      <w:r>
        <w:rPr>
          <w:rFonts w:hint="eastAsia"/>
        </w:rPr>
        <w:t>0858-24-6470</w:t>
      </w:r>
    </w:p>
    <w:p w:rsidR="00993E15" w:rsidRPr="00C83222" w:rsidRDefault="001C3BDD" w:rsidP="00C83222">
      <w:pPr>
        <w:spacing w:line="340" w:lineRule="exact"/>
        <w:rPr>
          <w:color w:val="0563C1" w:themeColor="hyperlink"/>
        </w:rPr>
      </w:pPr>
      <w:r w:rsidRPr="00C83222">
        <w:rPr>
          <w:rFonts w:hint="eastAsia"/>
        </w:rPr>
        <w:t>E</w:t>
      </w:r>
      <w:r w:rsidRPr="00C83222">
        <w:rPr>
          <w:rFonts w:hint="eastAsia"/>
        </w:rPr>
        <w:t>メール：</w:t>
      </w:r>
      <w:hyperlink r:id="rId6" w:history="1">
        <w:r w:rsidR="00FD1BD1" w:rsidRPr="00C83222">
          <w:rPr>
            <w:rStyle w:val="a5"/>
            <w:rFonts w:hint="eastAsia"/>
            <w:u w:val="none"/>
          </w:rPr>
          <w:t>info@tottori-katsu.net</w:t>
        </w:r>
      </w:hyperlink>
      <w:r w:rsidR="00C83222" w:rsidRPr="00C83222">
        <w:rPr>
          <w:rFonts w:hint="eastAsia"/>
          <w:color w:val="0563C1" w:themeColor="hyperlink"/>
        </w:rPr>
        <w:t xml:space="preserve">　　</w:t>
      </w:r>
      <w:r w:rsidR="00FD1BD1" w:rsidRPr="00C83222">
        <w:rPr>
          <w:rFonts w:hint="eastAsia"/>
        </w:rPr>
        <w:t>URL</w:t>
      </w:r>
      <w:r w:rsidR="00FD1BD1" w:rsidRPr="00C83222">
        <w:rPr>
          <w:rFonts w:hint="eastAsia"/>
        </w:rPr>
        <w:t>：</w:t>
      </w:r>
      <w:hyperlink r:id="rId7" w:history="1">
        <w:r w:rsidR="00DF37DE" w:rsidRPr="00C83222">
          <w:rPr>
            <w:rStyle w:val="a5"/>
            <w:rFonts w:hint="eastAsia"/>
            <w:u w:val="none"/>
          </w:rPr>
          <w:t>http://tottori-katsu.net/</w:t>
        </w:r>
      </w:hyperlink>
    </w:p>
    <w:p w:rsidR="00E12C91" w:rsidRDefault="00E12C91" w:rsidP="00C83222">
      <w:pPr>
        <w:spacing w:line="340" w:lineRule="exact"/>
      </w:pPr>
    </w:p>
    <w:p w:rsidR="00C83222" w:rsidRPr="005952A8" w:rsidRDefault="005952A8" w:rsidP="00C83222">
      <w:pPr>
        <w:spacing w:line="3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E12C91" w:rsidRPr="005952A8">
        <w:rPr>
          <w:rFonts w:asciiTheme="majorEastAsia" w:eastAsiaTheme="majorEastAsia" w:hAnsiTheme="majorEastAsia" w:hint="eastAsia"/>
          <w:sz w:val="20"/>
          <w:szCs w:val="20"/>
        </w:rPr>
        <w:t xml:space="preserve">　</w:t>
      </w:r>
      <w:r w:rsidR="00C83222" w:rsidRPr="005952A8">
        <w:rPr>
          <w:rFonts w:asciiTheme="majorEastAsia" w:eastAsiaTheme="majorEastAsia" w:hAnsiTheme="majorEastAsia" w:hint="eastAsia"/>
          <w:sz w:val="20"/>
          <w:szCs w:val="20"/>
        </w:rPr>
        <w:t>ＣＡＮＰＡＮ（かんぱん）とは？</w:t>
      </w:r>
    </w:p>
    <w:p w:rsidR="009F24E4" w:rsidRDefault="00C83222" w:rsidP="00C83222">
      <w:pPr>
        <w:spacing w:line="340" w:lineRule="exact"/>
        <w:rPr>
          <w:rFonts w:asciiTheme="minorEastAsia" w:hAnsiTheme="minorEastAsia"/>
          <w:sz w:val="20"/>
          <w:szCs w:val="20"/>
        </w:rPr>
      </w:pPr>
      <w:r w:rsidRPr="00C37B44">
        <w:rPr>
          <w:rFonts w:asciiTheme="minorEastAsia" w:hAnsiTheme="minorEastAsia"/>
          <w:sz w:val="20"/>
          <w:szCs w:val="20"/>
        </w:rPr>
        <w:t>ＣＡＮＰＡＮ</w:t>
      </w:r>
      <w:r w:rsidRPr="005952A8">
        <w:rPr>
          <w:rFonts w:asciiTheme="minorEastAsia" w:hAnsiTheme="minorEastAsia" w:cs="メイリオ" w:hint="eastAsia"/>
          <w:color w:val="222222"/>
          <w:sz w:val="20"/>
          <w:szCs w:val="20"/>
          <w:shd w:val="clear" w:color="auto" w:fill="FFFFFF"/>
        </w:rPr>
        <w:t>プロジェクトは、日本財団および特定非営利活動法人</w:t>
      </w:r>
      <w:r w:rsidRPr="00C37B44">
        <w:rPr>
          <w:rFonts w:asciiTheme="minorEastAsia" w:hAnsiTheme="minorEastAsia"/>
          <w:sz w:val="20"/>
          <w:szCs w:val="20"/>
        </w:rPr>
        <w:t>ＣＡＮＰＡＮ</w:t>
      </w:r>
      <w:r w:rsidRPr="005952A8">
        <w:rPr>
          <w:rFonts w:asciiTheme="minorEastAsia" w:hAnsiTheme="minorEastAsia" w:cs="メイリオ" w:hint="eastAsia"/>
          <w:color w:val="222222"/>
          <w:sz w:val="20"/>
          <w:szCs w:val="20"/>
          <w:shd w:val="clear" w:color="auto" w:fill="FFFFFF"/>
        </w:rPr>
        <w:t>センターによる、市民、</w:t>
      </w:r>
      <w:r w:rsidRPr="005952A8">
        <w:rPr>
          <w:rFonts w:asciiTheme="minorEastAsia" w:hAnsiTheme="minorEastAsia" w:cs="メイリオ"/>
          <w:color w:val="222222"/>
          <w:sz w:val="20"/>
          <w:szCs w:val="20"/>
          <w:shd w:val="clear" w:color="auto" w:fill="FFFFFF"/>
        </w:rPr>
        <w:t>NPO、企業などの活動を支援し、連携を促進することで、民間主体のより</w:t>
      </w:r>
      <w:r w:rsidRPr="00C83222">
        <w:rPr>
          <w:rFonts w:asciiTheme="minorEastAsia" w:hAnsiTheme="minorEastAsia" w:cs="メイリオ" w:hint="eastAsia"/>
          <w:color w:val="222222"/>
          <w:sz w:val="20"/>
          <w:szCs w:val="20"/>
          <w:shd w:val="clear" w:color="auto" w:fill="FFFFFF"/>
        </w:rPr>
        <w:t>豊かな社会づくりに貢献することを目指すソーシャルプロジェクトで</w:t>
      </w:r>
      <w:r>
        <w:rPr>
          <w:rFonts w:asciiTheme="minorEastAsia" w:hAnsiTheme="minorEastAsia" w:cs="メイリオ" w:hint="eastAsia"/>
          <w:color w:val="222222"/>
          <w:sz w:val="20"/>
          <w:szCs w:val="20"/>
          <w:shd w:val="clear" w:color="auto" w:fill="FFFFFF"/>
        </w:rPr>
        <w:t>あり、</w:t>
      </w:r>
      <w:r w:rsidRPr="005952A8">
        <w:rPr>
          <w:rFonts w:asciiTheme="minorEastAsia" w:hAnsiTheme="minorEastAsia" w:hint="eastAsia"/>
          <w:sz w:val="20"/>
          <w:szCs w:val="20"/>
        </w:rPr>
        <w:t>公益活動、市民活動を情報という側面から応援するために運営しているウェブサイトがＣＡＮＰＡＮです</w:t>
      </w:r>
      <w:r w:rsidRPr="002B1630">
        <w:rPr>
          <w:rFonts w:asciiTheme="minorEastAsia" w:hAnsiTheme="minorEastAsia" w:hint="eastAsia"/>
          <w:sz w:val="20"/>
          <w:szCs w:val="20"/>
        </w:rPr>
        <w:t>。</w:t>
      </w:r>
      <w:r w:rsidRPr="002B1630">
        <w:rPr>
          <w:rFonts w:asciiTheme="minorEastAsia" w:hAnsiTheme="minorEastAsia"/>
          <w:sz w:val="20"/>
          <w:szCs w:val="20"/>
        </w:rPr>
        <w:t xml:space="preserve"> </w:t>
      </w:r>
      <w:r w:rsidR="009F24E4" w:rsidRPr="002B1630">
        <w:rPr>
          <w:rFonts w:asciiTheme="minorEastAsia" w:hAnsiTheme="minorEastAsia"/>
          <w:sz w:val="20"/>
          <w:szCs w:val="20"/>
        </w:rPr>
        <w:t>NPO等は情報公開・情報発信をすることで広く市民に知られ理解されることが必要です。CANPANに団体登録をすることで、情報公開・情報発信を行うことができます。</w:t>
      </w:r>
    </w:p>
    <w:p w:rsidR="00E12C91" w:rsidRPr="00C83222" w:rsidRDefault="00C83222" w:rsidP="00C83222">
      <w:pPr>
        <w:spacing w:line="340" w:lineRule="exact"/>
        <w:rPr>
          <w:rFonts w:asciiTheme="minorEastAsia" w:hAnsiTheme="minorEastAsia"/>
          <w:sz w:val="20"/>
          <w:szCs w:val="20"/>
        </w:rPr>
      </w:pPr>
      <w:r w:rsidRPr="00C37B44">
        <w:rPr>
          <w:rFonts w:asciiTheme="minorEastAsia" w:hAnsiTheme="minorEastAsia"/>
          <w:sz w:val="20"/>
          <w:szCs w:val="20"/>
        </w:rPr>
        <w:t>ＣＡＮＰＡＮ</w:t>
      </w:r>
      <w:r>
        <w:rPr>
          <w:rFonts w:asciiTheme="minorEastAsia" w:hAnsiTheme="minorEastAsia" w:hint="eastAsia"/>
          <w:sz w:val="20"/>
          <w:szCs w:val="20"/>
        </w:rPr>
        <w:t xml:space="preserve">サイト　　</w:t>
      </w:r>
      <w:r w:rsidRPr="00C37B44">
        <w:rPr>
          <w:rFonts w:asciiTheme="minorEastAsia" w:hAnsiTheme="minorEastAsia"/>
          <w:sz w:val="20"/>
          <w:szCs w:val="20"/>
        </w:rPr>
        <w:t>http://fields.canpan.info/</w:t>
      </w:r>
    </w:p>
    <w:sectPr w:rsidR="00E12C91" w:rsidRPr="00C83222" w:rsidSect="00DF37DE">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297" w:rsidRDefault="00D62297" w:rsidP="001E5911">
      <w:r>
        <w:separator/>
      </w:r>
    </w:p>
  </w:endnote>
  <w:endnote w:type="continuationSeparator" w:id="0">
    <w:p w:rsidR="00D62297" w:rsidRDefault="00D62297" w:rsidP="001E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297" w:rsidRDefault="00D62297" w:rsidP="001E5911">
      <w:r>
        <w:separator/>
      </w:r>
    </w:p>
  </w:footnote>
  <w:footnote w:type="continuationSeparator" w:id="0">
    <w:p w:rsidR="00D62297" w:rsidRDefault="00D62297" w:rsidP="001E59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326"/>
    <w:rsid w:val="0014261C"/>
    <w:rsid w:val="001C3BDD"/>
    <w:rsid w:val="001E4E85"/>
    <w:rsid w:val="001E5911"/>
    <w:rsid w:val="00216069"/>
    <w:rsid w:val="002B1630"/>
    <w:rsid w:val="00321FD3"/>
    <w:rsid w:val="00405E60"/>
    <w:rsid w:val="004162C9"/>
    <w:rsid w:val="0042736E"/>
    <w:rsid w:val="00476A47"/>
    <w:rsid w:val="00544A8A"/>
    <w:rsid w:val="005952A8"/>
    <w:rsid w:val="005E5FD2"/>
    <w:rsid w:val="00630B78"/>
    <w:rsid w:val="00660326"/>
    <w:rsid w:val="00734A42"/>
    <w:rsid w:val="00745CE2"/>
    <w:rsid w:val="00755780"/>
    <w:rsid w:val="00801BFF"/>
    <w:rsid w:val="00841A6C"/>
    <w:rsid w:val="008566F5"/>
    <w:rsid w:val="008B6CDD"/>
    <w:rsid w:val="00993E15"/>
    <w:rsid w:val="009F24E4"/>
    <w:rsid w:val="00C83222"/>
    <w:rsid w:val="00C83560"/>
    <w:rsid w:val="00CC2847"/>
    <w:rsid w:val="00D13B2A"/>
    <w:rsid w:val="00D342F1"/>
    <w:rsid w:val="00D619DF"/>
    <w:rsid w:val="00D62297"/>
    <w:rsid w:val="00DC08FC"/>
    <w:rsid w:val="00DF37DE"/>
    <w:rsid w:val="00E12C91"/>
    <w:rsid w:val="00E633AE"/>
    <w:rsid w:val="00E66FA4"/>
    <w:rsid w:val="00F36A89"/>
    <w:rsid w:val="00F51125"/>
    <w:rsid w:val="00F572CC"/>
    <w:rsid w:val="00FD1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0A4E1C9-37C7-4124-A22F-00106BF98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3E1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3E15"/>
    <w:rPr>
      <w:rFonts w:asciiTheme="majorHAnsi" w:eastAsiaTheme="majorEastAsia" w:hAnsiTheme="majorHAnsi" w:cstheme="majorBidi"/>
      <w:sz w:val="18"/>
      <w:szCs w:val="18"/>
    </w:rPr>
  </w:style>
  <w:style w:type="character" w:styleId="a5">
    <w:name w:val="Hyperlink"/>
    <w:basedOn w:val="a0"/>
    <w:uiPriority w:val="99"/>
    <w:unhideWhenUsed/>
    <w:rsid w:val="00FD1BD1"/>
    <w:rPr>
      <w:color w:val="0563C1" w:themeColor="hyperlink"/>
      <w:u w:val="single"/>
    </w:rPr>
  </w:style>
  <w:style w:type="paragraph" w:styleId="a6">
    <w:name w:val="header"/>
    <w:basedOn w:val="a"/>
    <w:link w:val="a7"/>
    <w:uiPriority w:val="99"/>
    <w:unhideWhenUsed/>
    <w:rsid w:val="001E5911"/>
    <w:pPr>
      <w:tabs>
        <w:tab w:val="center" w:pos="4252"/>
        <w:tab w:val="right" w:pos="8504"/>
      </w:tabs>
      <w:snapToGrid w:val="0"/>
    </w:pPr>
  </w:style>
  <w:style w:type="character" w:customStyle="1" w:styleId="a7">
    <w:name w:val="ヘッダー (文字)"/>
    <w:basedOn w:val="a0"/>
    <w:link w:val="a6"/>
    <w:uiPriority w:val="99"/>
    <w:rsid w:val="001E5911"/>
  </w:style>
  <w:style w:type="paragraph" w:styleId="a8">
    <w:name w:val="footer"/>
    <w:basedOn w:val="a"/>
    <w:link w:val="a9"/>
    <w:uiPriority w:val="99"/>
    <w:unhideWhenUsed/>
    <w:rsid w:val="001E5911"/>
    <w:pPr>
      <w:tabs>
        <w:tab w:val="center" w:pos="4252"/>
        <w:tab w:val="right" w:pos="8504"/>
      </w:tabs>
      <w:snapToGrid w:val="0"/>
    </w:pPr>
  </w:style>
  <w:style w:type="character" w:customStyle="1" w:styleId="a9">
    <w:name w:val="フッター (文字)"/>
    <w:basedOn w:val="a0"/>
    <w:link w:val="a8"/>
    <w:uiPriority w:val="99"/>
    <w:rsid w:val="001E5911"/>
  </w:style>
  <w:style w:type="character" w:styleId="aa">
    <w:name w:val="annotation reference"/>
    <w:basedOn w:val="a0"/>
    <w:uiPriority w:val="99"/>
    <w:semiHidden/>
    <w:unhideWhenUsed/>
    <w:rsid w:val="00405E60"/>
    <w:rPr>
      <w:sz w:val="18"/>
      <w:szCs w:val="18"/>
    </w:rPr>
  </w:style>
  <w:style w:type="paragraph" w:styleId="ab">
    <w:name w:val="annotation text"/>
    <w:basedOn w:val="a"/>
    <w:link w:val="ac"/>
    <w:uiPriority w:val="99"/>
    <w:semiHidden/>
    <w:unhideWhenUsed/>
    <w:rsid w:val="00405E60"/>
    <w:pPr>
      <w:jc w:val="left"/>
    </w:pPr>
  </w:style>
  <w:style w:type="character" w:customStyle="1" w:styleId="ac">
    <w:name w:val="コメント文字列 (文字)"/>
    <w:basedOn w:val="a0"/>
    <w:link w:val="ab"/>
    <w:uiPriority w:val="99"/>
    <w:semiHidden/>
    <w:rsid w:val="00405E60"/>
  </w:style>
  <w:style w:type="paragraph" w:styleId="ad">
    <w:name w:val="annotation subject"/>
    <w:basedOn w:val="ab"/>
    <w:next w:val="ab"/>
    <w:link w:val="ae"/>
    <w:uiPriority w:val="99"/>
    <w:semiHidden/>
    <w:unhideWhenUsed/>
    <w:rsid w:val="00405E60"/>
    <w:rPr>
      <w:b/>
      <w:bCs/>
    </w:rPr>
  </w:style>
  <w:style w:type="character" w:customStyle="1" w:styleId="ae">
    <w:name w:val="コメント内容 (文字)"/>
    <w:basedOn w:val="ac"/>
    <w:link w:val="ad"/>
    <w:uiPriority w:val="99"/>
    <w:semiHidden/>
    <w:rsid w:val="00405E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ottori-katsu.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tottori-katsu.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288</Words>
  <Characters>1645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PC006</dc:creator>
  <cp:keywords/>
  <dc:description/>
  <cp:lastModifiedBy>PC006</cp:lastModifiedBy>
  <cp:revision>8</cp:revision>
  <cp:lastPrinted>2016-08-16T05:14:00Z</cp:lastPrinted>
  <dcterms:created xsi:type="dcterms:W3CDTF">2016-08-16T01:47:00Z</dcterms:created>
  <dcterms:modified xsi:type="dcterms:W3CDTF">2016-08-16T10:54:00Z</dcterms:modified>
</cp:coreProperties>
</file>