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38E7" w14:textId="5BB09431" w:rsidR="007159D2" w:rsidRDefault="007159D2">
      <w:r>
        <w:rPr>
          <w:b/>
          <w:bCs/>
          <w:noProof/>
          <w:sz w:val="56"/>
          <w:szCs w:val="56"/>
        </w:rPr>
        <w:drawing>
          <wp:anchor distT="0" distB="0" distL="114300" distR="114300" simplePos="0" relativeHeight="251659263" behindDoc="1" locked="0" layoutInCell="1" allowOverlap="1" wp14:anchorId="67C18D04" wp14:editId="563D8ABE">
            <wp:simplePos x="0" y="0"/>
            <wp:positionH relativeFrom="margin">
              <wp:posOffset>68580</wp:posOffset>
            </wp:positionH>
            <wp:positionV relativeFrom="paragraph">
              <wp:posOffset>144780</wp:posOffset>
            </wp:positionV>
            <wp:extent cx="6123940" cy="937260"/>
            <wp:effectExtent l="0" t="0" r="0" b="0"/>
            <wp:wrapNone/>
            <wp:docPr id="13" name="図 13" descr="シャツ, 赤, 女性, ホワイ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TzR3UV4AAGlPR.jpg"/>
                    <pic:cNvPicPr/>
                  </pic:nvPicPr>
                  <pic:blipFill>
                    <a:blip r:embed="rId7">
                      <a:extLst>
                        <a:ext uri="{28A0092B-C50C-407E-A947-70E740481C1C}">
                          <a14:useLocalDpi xmlns:a14="http://schemas.microsoft.com/office/drawing/2010/main" val="0"/>
                        </a:ext>
                      </a:extLst>
                    </a:blip>
                    <a:stretch>
                      <a:fillRect/>
                    </a:stretch>
                  </pic:blipFill>
                  <pic:spPr>
                    <a:xfrm>
                      <a:off x="0" y="0"/>
                      <a:ext cx="6123940" cy="937260"/>
                    </a:xfrm>
                    <a:prstGeom prst="rect">
                      <a:avLst/>
                    </a:prstGeom>
                  </pic:spPr>
                </pic:pic>
              </a:graphicData>
            </a:graphic>
            <wp14:sizeRelH relativeFrom="page">
              <wp14:pctWidth>0</wp14:pctWidth>
            </wp14:sizeRelH>
            <wp14:sizeRelV relativeFrom="page">
              <wp14:pctHeight>0</wp14:pctHeight>
            </wp14:sizeRelV>
          </wp:anchor>
        </w:drawing>
      </w:r>
    </w:p>
    <w:p w14:paraId="18D48FAF" w14:textId="1CE7568D" w:rsidR="00705D37" w:rsidRPr="007159D2" w:rsidRDefault="004A3BBD" w:rsidP="007159D2">
      <w:pPr>
        <w:spacing w:line="580" w:lineRule="exact"/>
        <w:rPr>
          <w:sz w:val="28"/>
          <w:szCs w:val="28"/>
        </w:rPr>
      </w:pPr>
      <w:r>
        <w:rPr>
          <w:noProof/>
        </w:rPr>
        <w:drawing>
          <wp:anchor distT="0" distB="0" distL="114300" distR="114300" simplePos="0" relativeHeight="251665408" behindDoc="1" locked="0" layoutInCell="1" allowOverlap="1" wp14:anchorId="78172919" wp14:editId="7920186C">
            <wp:simplePos x="0" y="0"/>
            <wp:positionH relativeFrom="column">
              <wp:posOffset>5036168</wp:posOffset>
            </wp:positionH>
            <wp:positionV relativeFrom="paragraph">
              <wp:posOffset>63500</wp:posOffset>
            </wp:positionV>
            <wp:extent cx="939800" cy="662106"/>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662106"/>
                    </a:xfrm>
                    <a:prstGeom prst="rect">
                      <a:avLst/>
                    </a:prstGeom>
                    <a:noFill/>
                    <a:ln>
                      <a:noFill/>
                    </a:ln>
                  </pic:spPr>
                </pic:pic>
              </a:graphicData>
            </a:graphic>
            <wp14:sizeRelH relativeFrom="page">
              <wp14:pctWidth>0</wp14:pctWidth>
            </wp14:sizeRelH>
            <wp14:sizeRelV relativeFrom="page">
              <wp14:pctHeight>0</wp14:pctHeight>
            </wp14:sizeRelV>
          </wp:anchor>
        </w:drawing>
      </w:r>
      <w:r w:rsidR="007159D2">
        <w:rPr>
          <w:noProof/>
        </w:rPr>
        <mc:AlternateContent>
          <mc:Choice Requires="wps">
            <w:drawing>
              <wp:anchor distT="0" distB="0" distL="114300" distR="114300" simplePos="0" relativeHeight="251664384" behindDoc="1" locked="0" layoutInCell="1" allowOverlap="1" wp14:anchorId="773FB5A1" wp14:editId="40134996">
                <wp:simplePos x="0" y="0"/>
                <wp:positionH relativeFrom="column">
                  <wp:posOffset>182880</wp:posOffset>
                </wp:positionH>
                <wp:positionV relativeFrom="paragraph">
                  <wp:posOffset>7620</wp:posOffset>
                </wp:positionV>
                <wp:extent cx="5867400" cy="7467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5867400" cy="746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A677B" id="正方形/長方形 10" o:spid="_x0000_s1026" style="position:absolute;left:0;text-align:left;margin-left:14.4pt;margin-top:.6pt;width:462pt;height:5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" fillcolor="white [3212]" strokecolor="white [3212]" strokeweight="1pt"/>
            </w:pict>
          </mc:Fallback>
        </mc:AlternateContent>
      </w:r>
      <w:r w:rsidR="007159D2">
        <w:rPr>
          <w:rFonts w:hint="eastAsia"/>
        </w:rPr>
        <w:t xml:space="preserve">　　</w:t>
      </w:r>
      <w:r w:rsidR="007159D2" w:rsidRPr="007159D2">
        <w:rPr>
          <w:rFonts w:hint="eastAsia"/>
          <w:sz w:val="28"/>
          <w:szCs w:val="28"/>
        </w:rPr>
        <w:t>コロナ禍での取組みを語り合う</w:t>
      </w:r>
    </w:p>
    <w:p w14:paraId="69F22423" w14:textId="21BDC127" w:rsidR="00720719" w:rsidRPr="0097098A" w:rsidRDefault="00F9297E" w:rsidP="0097098A">
      <w:pPr>
        <w:spacing w:line="580" w:lineRule="exact"/>
        <w:ind w:firstLineChars="100" w:firstLine="460"/>
        <w:jc w:val="left"/>
        <w:rPr>
          <w:sz w:val="46"/>
          <w:szCs w:val="46"/>
        </w:rPr>
      </w:pPr>
      <w:r w:rsidRPr="0097098A">
        <w:rPr>
          <w:rFonts w:hint="eastAsia"/>
          <w:sz w:val="46"/>
          <w:szCs w:val="46"/>
        </w:rPr>
        <w:t>とっとりS</w:t>
      </w:r>
      <w:r w:rsidRPr="0097098A">
        <w:rPr>
          <w:sz w:val="46"/>
          <w:szCs w:val="46"/>
        </w:rPr>
        <w:t>DGs</w:t>
      </w:r>
      <w:r w:rsidRPr="0097098A">
        <w:rPr>
          <w:rFonts w:hint="eastAsia"/>
          <w:sz w:val="46"/>
          <w:szCs w:val="46"/>
        </w:rPr>
        <w:t>推進会議</w:t>
      </w:r>
      <w:r w:rsidR="006512D0" w:rsidRPr="0097098A">
        <w:rPr>
          <w:rFonts w:hint="eastAsia"/>
          <w:sz w:val="46"/>
          <w:szCs w:val="46"/>
        </w:rPr>
        <w:t>意見交換会</w:t>
      </w:r>
    </w:p>
    <w:p w14:paraId="0F23A87B" w14:textId="460385F1" w:rsidR="00720719" w:rsidRPr="00300122" w:rsidRDefault="00720719"/>
    <w:p w14:paraId="6F356283" w14:textId="5939E3DC" w:rsidR="00300122" w:rsidRPr="00720719" w:rsidRDefault="00300122"/>
    <w:p w14:paraId="227258B3" w14:textId="79F39F32" w:rsidR="00720719" w:rsidRDefault="00720719">
      <w:r>
        <w:rPr>
          <w:rFonts w:hint="eastAsia"/>
        </w:rPr>
        <w:t>新型コロナウイルスの影響が続</w:t>
      </w:r>
      <w:r w:rsidR="00056C07">
        <w:rPr>
          <w:rFonts w:hint="eastAsia"/>
        </w:rPr>
        <w:t>いていますが、改めて今S</w:t>
      </w:r>
      <w:r w:rsidR="00056C07">
        <w:t>DGs</w:t>
      </w:r>
      <w:r w:rsidR="00056C07">
        <w:rPr>
          <w:rFonts w:hint="eastAsia"/>
        </w:rPr>
        <w:t>の視点でこれからの事業や活動をどう進めていけば良いか、情報共有や意見交換をすることが大切だと考え、とっとりS</w:t>
      </w:r>
      <w:r w:rsidR="00056C07">
        <w:t>DGs</w:t>
      </w:r>
      <w:r w:rsidR="00056C07">
        <w:rPr>
          <w:rFonts w:hint="eastAsia"/>
        </w:rPr>
        <w:t>推進会議意見交換会を開催することになりました。</w:t>
      </w:r>
      <w:r w:rsidR="00F9297E">
        <w:rPr>
          <w:rFonts w:hint="eastAsia"/>
        </w:rPr>
        <w:t>県の新制度や助成金などについても情報提供をさせていただきます。</w:t>
      </w:r>
    </w:p>
    <w:p w14:paraId="42F6FE8A" w14:textId="0A4E5366" w:rsidR="00720719" w:rsidRDefault="00720719">
      <w:r>
        <w:rPr>
          <w:rFonts w:hint="eastAsia"/>
        </w:rPr>
        <w:t>とっとりS</w:t>
      </w:r>
      <w:r>
        <w:t>DGs</w:t>
      </w:r>
      <w:r>
        <w:rPr>
          <w:rFonts w:hint="eastAsia"/>
        </w:rPr>
        <w:t>推進会議登録者、S</w:t>
      </w:r>
      <w:r>
        <w:t>DGs</w:t>
      </w:r>
      <w:r>
        <w:rPr>
          <w:rFonts w:hint="eastAsia"/>
        </w:rPr>
        <w:t>に興味関心のある方、ご</w:t>
      </w:r>
      <w:r w:rsidR="00914D68">
        <w:rPr>
          <w:rFonts w:hint="eastAsia"/>
        </w:rPr>
        <w:t>参加お待ちしております</w:t>
      </w:r>
      <w:r>
        <w:rPr>
          <w:rFonts w:hint="eastAsia"/>
        </w:rPr>
        <w:t>。</w:t>
      </w:r>
    </w:p>
    <w:p w14:paraId="4B0C9604" w14:textId="445347F7" w:rsidR="00914D68" w:rsidRDefault="00914D68"/>
    <w:p w14:paraId="10B23027" w14:textId="0AB804FE" w:rsidR="00914D68" w:rsidRDefault="00914D68" w:rsidP="00604BEB">
      <w:pPr>
        <w:pStyle w:val="a5"/>
        <w:numPr>
          <w:ilvl w:val="0"/>
          <w:numId w:val="1"/>
        </w:numPr>
        <w:spacing w:line="60" w:lineRule="auto"/>
      </w:pPr>
      <w:r w:rsidRPr="00604BEB">
        <w:rPr>
          <w:rFonts w:hint="eastAsia"/>
          <w:spacing w:val="210"/>
          <w:kern w:val="0"/>
          <w:bdr w:val="single" w:sz="4" w:space="0" w:color="auto"/>
          <w:fitText w:val="840" w:id="-2038176765"/>
        </w:rPr>
        <w:t>日</w:t>
      </w:r>
      <w:r w:rsidRPr="00604BEB">
        <w:rPr>
          <w:rFonts w:hint="eastAsia"/>
          <w:kern w:val="0"/>
          <w:bdr w:val="single" w:sz="4" w:space="0" w:color="auto"/>
          <w:fitText w:val="840" w:id="-2038176765"/>
        </w:rPr>
        <w:t>時</w:t>
      </w:r>
      <w:r>
        <w:rPr>
          <w:rFonts w:hint="eastAsia"/>
        </w:rPr>
        <w:t xml:space="preserve">　</w:t>
      </w:r>
      <w:r w:rsidR="00AE6D5D">
        <w:rPr>
          <w:rFonts w:hint="eastAsia"/>
        </w:rPr>
        <w:t>令和２</w:t>
      </w:r>
      <w:r>
        <w:rPr>
          <w:rFonts w:hint="eastAsia"/>
        </w:rPr>
        <w:t>年７月１５日(水)</w:t>
      </w:r>
      <w:r>
        <w:t xml:space="preserve"> </w:t>
      </w:r>
      <w:r>
        <w:rPr>
          <w:rFonts w:hint="eastAsia"/>
        </w:rPr>
        <w:t>１４:００～１６:００</w:t>
      </w:r>
    </w:p>
    <w:p w14:paraId="16FCA2D1" w14:textId="0BCE3EE7" w:rsidR="00914D68" w:rsidRDefault="00914D68" w:rsidP="00604BEB">
      <w:pPr>
        <w:pStyle w:val="a5"/>
        <w:numPr>
          <w:ilvl w:val="0"/>
          <w:numId w:val="1"/>
        </w:numPr>
        <w:spacing w:line="60" w:lineRule="auto"/>
      </w:pPr>
      <w:r w:rsidRPr="007C0D0D">
        <w:rPr>
          <w:rFonts w:hint="eastAsia"/>
          <w:bdr w:val="single" w:sz="4" w:space="0" w:color="auto"/>
        </w:rPr>
        <w:t>開催方法</w:t>
      </w:r>
      <w:r>
        <w:rPr>
          <w:rFonts w:hint="eastAsia"/>
        </w:rPr>
        <w:t xml:space="preserve">　オンライン(</w:t>
      </w:r>
      <w:r>
        <w:t>zoom</w:t>
      </w:r>
      <w:r>
        <w:rPr>
          <w:rFonts w:hint="eastAsia"/>
        </w:rPr>
        <w:t>を使用します)</w:t>
      </w:r>
    </w:p>
    <w:p w14:paraId="0ACD49F2" w14:textId="1A0B94FE" w:rsidR="00914D68" w:rsidRDefault="00914D68" w:rsidP="00604BEB">
      <w:pPr>
        <w:pStyle w:val="a5"/>
        <w:numPr>
          <w:ilvl w:val="0"/>
          <w:numId w:val="1"/>
        </w:numPr>
        <w:spacing w:line="60" w:lineRule="auto"/>
      </w:pPr>
      <w:r w:rsidRPr="007C0D0D">
        <w:rPr>
          <w:rFonts w:hint="eastAsia"/>
          <w:spacing w:val="210"/>
          <w:kern w:val="0"/>
          <w:bdr w:val="single" w:sz="4" w:space="0" w:color="auto"/>
          <w:fitText w:val="840" w:id="-2038176766"/>
        </w:rPr>
        <w:t>対</w:t>
      </w:r>
      <w:r w:rsidRPr="007C0D0D">
        <w:rPr>
          <w:rFonts w:hint="eastAsia"/>
          <w:kern w:val="0"/>
          <w:bdr w:val="single" w:sz="4" w:space="0" w:color="auto"/>
          <w:fitText w:val="840" w:id="-2038176766"/>
        </w:rPr>
        <w:t>象</w:t>
      </w:r>
      <w:r>
        <w:rPr>
          <w:rFonts w:hint="eastAsia"/>
        </w:rPr>
        <w:t xml:space="preserve">　とっとりS</w:t>
      </w:r>
      <w:r>
        <w:t>DGs</w:t>
      </w:r>
      <w:r>
        <w:rPr>
          <w:rFonts w:hint="eastAsia"/>
        </w:rPr>
        <w:t>推進会議登録者、S</w:t>
      </w:r>
      <w:r>
        <w:t>DGs</w:t>
      </w:r>
      <w:r>
        <w:rPr>
          <w:rFonts w:hint="eastAsia"/>
        </w:rPr>
        <w:t>に興味関心のある方</w:t>
      </w:r>
    </w:p>
    <w:p w14:paraId="21C603AD" w14:textId="0291C153" w:rsidR="007D75CF" w:rsidRDefault="00914D68" w:rsidP="00604BEB">
      <w:pPr>
        <w:pStyle w:val="a5"/>
        <w:numPr>
          <w:ilvl w:val="0"/>
          <w:numId w:val="1"/>
        </w:numPr>
        <w:spacing w:line="60" w:lineRule="auto"/>
      </w:pPr>
      <w:r w:rsidRPr="007C0D0D">
        <w:rPr>
          <w:rFonts w:hint="eastAsia"/>
          <w:spacing w:val="210"/>
          <w:kern w:val="0"/>
          <w:bdr w:val="single" w:sz="4" w:space="0" w:color="auto"/>
          <w:fitText w:val="840" w:id="-2038176767"/>
        </w:rPr>
        <w:t>内</w:t>
      </w:r>
      <w:r w:rsidRPr="007C0D0D">
        <w:rPr>
          <w:rFonts w:hint="eastAsia"/>
          <w:kern w:val="0"/>
          <w:bdr w:val="single" w:sz="4" w:space="0" w:color="auto"/>
          <w:fitText w:val="840" w:id="-2038176767"/>
        </w:rPr>
        <w:t>容</w:t>
      </w:r>
      <w:r>
        <w:rPr>
          <w:rFonts w:hint="eastAsia"/>
        </w:rPr>
        <w:t xml:space="preserve">　コロナ禍でのS</w:t>
      </w:r>
      <w:r>
        <w:t>DGs</w:t>
      </w:r>
      <w:r>
        <w:rPr>
          <w:rFonts w:hint="eastAsia"/>
        </w:rPr>
        <w:t>についての情報提供、参加した皆様の近況</w:t>
      </w:r>
      <w:r w:rsidR="00881ED7">
        <w:rPr>
          <w:rFonts w:hint="eastAsia"/>
        </w:rPr>
        <w:t>や活動等の情報交換</w:t>
      </w:r>
    </w:p>
    <w:p w14:paraId="4F0160E2" w14:textId="38288060" w:rsidR="00914D68" w:rsidRDefault="00914D68" w:rsidP="007D75CF">
      <w:pPr>
        <w:pStyle w:val="a5"/>
        <w:spacing w:line="60" w:lineRule="auto"/>
        <w:ind w:leftChars="200" w:left="420" w:firstLineChars="350" w:firstLine="735"/>
      </w:pPr>
      <w:r>
        <w:rPr>
          <w:rFonts w:hint="eastAsia"/>
        </w:rPr>
        <w:t>県の</w:t>
      </w:r>
      <w:r w:rsidR="001B7F84">
        <w:rPr>
          <w:rFonts w:hint="eastAsia"/>
        </w:rPr>
        <w:t>新</w:t>
      </w:r>
      <w:r>
        <w:rPr>
          <w:rFonts w:hint="eastAsia"/>
        </w:rPr>
        <w:t>制度や</w:t>
      </w:r>
      <w:r w:rsidR="00881ED7">
        <w:rPr>
          <w:rFonts w:hint="eastAsia"/>
        </w:rPr>
        <w:t>寄付</w:t>
      </w:r>
      <w:r>
        <w:rPr>
          <w:rFonts w:hint="eastAsia"/>
        </w:rPr>
        <w:t>キャンペーン、助成金のご案内　等</w:t>
      </w:r>
    </w:p>
    <w:p w14:paraId="660DFD8E" w14:textId="37AD2711" w:rsidR="00D71CCD" w:rsidRDefault="00D71CCD" w:rsidP="00D71CCD">
      <w:pPr>
        <w:ind w:left="630" w:hangingChars="300" w:hanging="630"/>
        <w:jc w:val="right"/>
      </w:pPr>
      <w:r>
        <w:rPr>
          <w:noProof/>
        </w:rPr>
        <mc:AlternateContent>
          <mc:Choice Requires="wps">
            <w:drawing>
              <wp:anchor distT="0" distB="0" distL="114300" distR="114300" simplePos="0" relativeHeight="251667456" behindDoc="0" locked="0" layoutInCell="1" allowOverlap="1" wp14:anchorId="51ECC86D" wp14:editId="63DC8DA1">
                <wp:simplePos x="0" y="0"/>
                <wp:positionH relativeFrom="column">
                  <wp:posOffset>774700</wp:posOffset>
                </wp:positionH>
                <wp:positionV relativeFrom="paragraph">
                  <wp:posOffset>158115</wp:posOffset>
                </wp:positionV>
                <wp:extent cx="3550920" cy="1249680"/>
                <wp:effectExtent l="0" t="0" r="11430" b="26670"/>
                <wp:wrapNone/>
                <wp:docPr id="5" name="正方形/長方形 5"/>
                <wp:cNvGraphicFramePr/>
                <a:graphic xmlns:a="http://schemas.openxmlformats.org/drawingml/2006/main">
                  <a:graphicData uri="http://schemas.microsoft.com/office/word/2010/wordprocessingShape">
                    <wps:wsp>
                      <wps:cNvSpPr/>
                      <wps:spPr>
                        <a:xfrm>
                          <a:off x="0" y="0"/>
                          <a:ext cx="3550920" cy="1249680"/>
                        </a:xfrm>
                        <a:prstGeom prst="rect">
                          <a:avLst/>
                        </a:prstGeom>
                        <a:noFill/>
                        <a:ln w="9525"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0BF18" id="正方形/長方形 5" o:spid="_x0000_s1026" style="position:absolute;left:0;text-align:left;margin-left:61pt;margin-top:12.45pt;width:279.6pt;height:9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" filled="f" strokecolor="windowText">
                <v:stroke dashstyle="longDash"/>
              </v:rect>
            </w:pict>
          </mc:Fallback>
        </mc:AlternateContent>
      </w:r>
    </w:p>
    <w:p w14:paraId="41C52938" w14:textId="715F4611" w:rsidR="00D71CCD" w:rsidRDefault="00D71CCD" w:rsidP="0097098A">
      <w:pPr>
        <w:wordWrap w:val="0"/>
        <w:ind w:leftChars="300" w:left="630" w:right="840" w:firstLineChars="400" w:firstLine="840"/>
      </w:pPr>
      <w:r>
        <w:rPr>
          <w:rFonts w:hint="eastAsia"/>
        </w:rPr>
        <w:t>当日のスケジュール(予定)</w:t>
      </w:r>
      <w:r>
        <w:t xml:space="preserve">                          </w:t>
      </w:r>
    </w:p>
    <w:p w14:paraId="43CB341E" w14:textId="19ECA96F" w:rsidR="00D71CCD" w:rsidRDefault="00D71CCD" w:rsidP="0097098A">
      <w:pPr>
        <w:wordWrap w:val="0"/>
        <w:ind w:leftChars="300" w:left="630" w:right="840" w:firstLineChars="400" w:firstLine="840"/>
      </w:pPr>
      <w:r>
        <w:rPr>
          <w:rFonts w:hint="eastAsia"/>
        </w:rPr>
        <w:t>１４:００～情報提供(コロナとS</w:t>
      </w:r>
      <w:r>
        <w:t>DGs</w:t>
      </w:r>
      <w:r>
        <w:rPr>
          <w:rFonts w:hint="eastAsia"/>
        </w:rPr>
        <w:t xml:space="preserve">について)　 </w:t>
      </w:r>
      <w:r>
        <w:t xml:space="preserve">    </w:t>
      </w:r>
    </w:p>
    <w:p w14:paraId="659B3684" w14:textId="16548D2B" w:rsidR="00D71CCD" w:rsidRDefault="00D71CCD" w:rsidP="0097098A">
      <w:pPr>
        <w:wordWrap w:val="0"/>
        <w:ind w:leftChars="300" w:left="630" w:right="840" w:firstLineChars="400" w:firstLine="840"/>
      </w:pPr>
      <w:r>
        <w:rPr>
          <w:rFonts w:hint="eastAsia"/>
        </w:rPr>
        <w:t>１４</w:t>
      </w:r>
      <w:r>
        <w:t>:</w:t>
      </w:r>
      <w:r>
        <w:rPr>
          <w:rFonts w:hint="eastAsia"/>
        </w:rPr>
        <w:t>２０～参加者の皆様の近況や活動等の情報交換</w:t>
      </w:r>
      <w:r>
        <w:t xml:space="preserve">   </w:t>
      </w:r>
    </w:p>
    <w:p w14:paraId="0E875B12" w14:textId="665A90D9" w:rsidR="00D71CCD" w:rsidRDefault="00D71CCD" w:rsidP="0097098A">
      <w:pPr>
        <w:wordWrap w:val="0"/>
        <w:ind w:leftChars="300" w:left="630" w:right="840" w:firstLineChars="400" w:firstLine="840"/>
      </w:pPr>
      <w:r>
        <w:rPr>
          <w:rFonts w:hint="eastAsia"/>
        </w:rPr>
        <w:t xml:space="preserve">１５:２０～県の新制度、助成金等のご案内 　　　　　</w:t>
      </w:r>
    </w:p>
    <w:p w14:paraId="711A11D1" w14:textId="1C166CD5" w:rsidR="00D71CCD" w:rsidRPr="00D71CCD" w:rsidRDefault="00D71CCD" w:rsidP="0097098A">
      <w:pPr>
        <w:wordWrap w:val="0"/>
        <w:ind w:leftChars="300" w:left="630" w:right="720" w:firstLineChars="600" w:firstLine="1080"/>
        <w:rPr>
          <w:sz w:val="18"/>
          <w:szCs w:val="18"/>
        </w:rPr>
      </w:pPr>
      <w:r>
        <w:rPr>
          <w:rFonts w:hint="eastAsia"/>
          <w:sz w:val="18"/>
          <w:szCs w:val="18"/>
        </w:rPr>
        <w:t>※</w:t>
      </w:r>
      <w:r w:rsidRPr="005F4C88">
        <w:rPr>
          <w:rFonts w:hint="eastAsia"/>
          <w:sz w:val="18"/>
          <w:szCs w:val="18"/>
        </w:rPr>
        <w:t>当日の進行状況により、</w:t>
      </w:r>
      <w:r>
        <w:rPr>
          <w:rFonts w:hint="eastAsia"/>
          <w:sz w:val="18"/>
          <w:szCs w:val="18"/>
        </w:rPr>
        <w:t>時間が前後する</w:t>
      </w:r>
      <w:r w:rsidRPr="005F4C88">
        <w:rPr>
          <w:rFonts w:hint="eastAsia"/>
          <w:sz w:val="18"/>
          <w:szCs w:val="18"/>
        </w:rPr>
        <w:t>場合があります</w:t>
      </w:r>
      <w:r>
        <w:rPr>
          <w:rFonts w:hint="eastAsia"/>
          <w:sz w:val="18"/>
          <w:szCs w:val="18"/>
        </w:rPr>
        <w:t xml:space="preserve"> 　　</w:t>
      </w:r>
    </w:p>
    <w:p w14:paraId="277657CC" w14:textId="7AE085C5" w:rsidR="00003944" w:rsidRDefault="00914D68" w:rsidP="00604BEB">
      <w:pPr>
        <w:pStyle w:val="a5"/>
        <w:numPr>
          <w:ilvl w:val="0"/>
          <w:numId w:val="1"/>
        </w:numPr>
        <w:spacing w:line="60" w:lineRule="auto"/>
      </w:pPr>
      <w:r w:rsidRPr="007C0D0D">
        <w:rPr>
          <w:rFonts w:hint="eastAsia"/>
          <w:bdr w:val="single" w:sz="4" w:space="0" w:color="auto"/>
        </w:rPr>
        <w:t>申込方法</w:t>
      </w:r>
      <w:r>
        <w:rPr>
          <w:rFonts w:hint="eastAsia"/>
        </w:rPr>
        <w:t xml:space="preserve">　メールに【①氏名 ②所属団体(任意)</w:t>
      </w:r>
      <w:r>
        <w:t xml:space="preserve"> </w:t>
      </w:r>
      <w:r>
        <w:rPr>
          <w:rFonts w:hint="eastAsia"/>
        </w:rPr>
        <w:t>③メールアドレス</w:t>
      </w:r>
      <w:r w:rsidRPr="0019455F">
        <w:rPr>
          <w:rFonts w:hint="eastAsia"/>
          <w:sz w:val="18"/>
          <w:szCs w:val="18"/>
        </w:rPr>
        <w:t>※</w:t>
      </w:r>
      <w:r>
        <w:t xml:space="preserve"> </w:t>
      </w:r>
      <w:r>
        <w:rPr>
          <w:rFonts w:hint="eastAsia"/>
        </w:rPr>
        <w:t>④当日連絡のとれる電話番号】</w:t>
      </w:r>
    </w:p>
    <w:p w14:paraId="76F0C13B" w14:textId="0D627315" w:rsidR="00914D68" w:rsidRDefault="00914D68" w:rsidP="00774163">
      <w:pPr>
        <w:pStyle w:val="a5"/>
        <w:spacing w:line="60" w:lineRule="auto"/>
        <w:ind w:leftChars="550" w:left="1260" w:hangingChars="50" w:hanging="105"/>
      </w:pPr>
      <w:r>
        <w:rPr>
          <w:rFonts w:hint="eastAsia"/>
        </w:rPr>
        <w:t>を記載の上、お申し込みください。オンラインでの参加が難しい方は別途ご連絡ください。</w:t>
      </w:r>
    </w:p>
    <w:p w14:paraId="6B07DDE1" w14:textId="373F6C16" w:rsidR="00914D68" w:rsidRPr="005F4C88" w:rsidRDefault="00914D68" w:rsidP="00774163">
      <w:pPr>
        <w:pStyle w:val="a5"/>
        <w:spacing w:line="60" w:lineRule="auto"/>
        <w:jc w:val="right"/>
        <w:rPr>
          <w:sz w:val="18"/>
          <w:szCs w:val="18"/>
        </w:rPr>
      </w:pPr>
      <w:r w:rsidRPr="005F4C88">
        <w:rPr>
          <w:rFonts w:hint="eastAsia"/>
          <w:sz w:val="18"/>
          <w:szCs w:val="18"/>
        </w:rPr>
        <w:t>※事前に、参加に必要なアドレスをお送りします</w:t>
      </w:r>
    </w:p>
    <w:p w14:paraId="0C6C237E" w14:textId="210E868B" w:rsidR="00914D68" w:rsidRDefault="00914D68" w:rsidP="00604BEB">
      <w:pPr>
        <w:pStyle w:val="a5"/>
        <w:numPr>
          <w:ilvl w:val="0"/>
          <w:numId w:val="1"/>
        </w:numPr>
        <w:spacing w:line="60" w:lineRule="auto"/>
      </w:pPr>
      <w:r w:rsidRPr="007C0D0D">
        <w:rPr>
          <w:rFonts w:hint="eastAsia"/>
          <w:spacing w:val="52"/>
          <w:kern w:val="0"/>
          <w:bdr w:val="single" w:sz="4" w:space="0" w:color="auto"/>
          <w:fitText w:val="840" w:id="-2038176768"/>
        </w:rPr>
        <w:t>申込</w:t>
      </w:r>
      <w:r w:rsidRPr="007C0D0D">
        <w:rPr>
          <w:rFonts w:hint="eastAsia"/>
          <w:spacing w:val="1"/>
          <w:kern w:val="0"/>
          <w:bdr w:val="single" w:sz="4" w:space="0" w:color="auto"/>
          <w:fitText w:val="840" w:id="-2038176768"/>
        </w:rPr>
        <w:t>先</w:t>
      </w:r>
      <w:r>
        <w:rPr>
          <w:rFonts w:hint="eastAsia"/>
        </w:rPr>
        <w:t xml:space="preserve">　</w:t>
      </w:r>
      <w:r w:rsidRPr="00914D68">
        <w:rPr>
          <w:rFonts w:hint="eastAsia"/>
        </w:rPr>
        <w:t>i</w:t>
      </w:r>
      <w:r w:rsidRPr="00914D68">
        <w:t>nfo@tottori-katsu.net</w:t>
      </w:r>
      <w:r>
        <w:rPr>
          <w:rFonts w:hint="eastAsia"/>
        </w:rPr>
        <w:t>(担当:松林、</w:t>
      </w:r>
      <w:r w:rsidR="007C0D0D">
        <w:rPr>
          <w:rFonts w:hint="eastAsia"/>
        </w:rPr>
        <w:t>池淵</w:t>
      </w:r>
      <w:r w:rsidR="0089545C">
        <w:rPr>
          <w:rFonts w:hint="eastAsia"/>
        </w:rPr>
        <w:t>、寺坂</w:t>
      </w:r>
      <w:r>
        <w:rPr>
          <w:rFonts w:hint="eastAsia"/>
        </w:rPr>
        <w:t>)</w:t>
      </w:r>
    </w:p>
    <w:p w14:paraId="412AB141" w14:textId="125615A5" w:rsidR="007C0D0D" w:rsidRDefault="007C0D0D" w:rsidP="00914D68">
      <w:pPr>
        <w:ind w:left="630" w:hangingChars="300" w:hanging="630"/>
        <w:jc w:val="right"/>
      </w:pPr>
    </w:p>
    <w:p w14:paraId="5D3933EB" w14:textId="49FEB6E0" w:rsidR="006540AD" w:rsidRDefault="005B1EC0" w:rsidP="00604BEB">
      <w:pPr>
        <w:pStyle w:val="aa"/>
        <w:numPr>
          <w:ilvl w:val="0"/>
          <w:numId w:val="1"/>
        </w:numPr>
        <w:ind w:leftChars="0"/>
        <w:jc w:val="left"/>
      </w:pPr>
      <w:r>
        <w:rPr>
          <w:rFonts w:hint="eastAsia"/>
          <w:noProof/>
          <w:bdr w:val="single" w:sz="4" w:space="0" w:color="auto"/>
        </w:rPr>
        <w:drawing>
          <wp:anchor distT="0" distB="0" distL="114300" distR="114300" simplePos="0" relativeHeight="251661312" behindDoc="1" locked="0" layoutInCell="1" allowOverlap="1" wp14:anchorId="79CADA67" wp14:editId="7CB22E88">
            <wp:simplePos x="0" y="0"/>
            <wp:positionH relativeFrom="margin">
              <wp:posOffset>5006340</wp:posOffset>
            </wp:positionH>
            <wp:positionV relativeFrom="paragraph">
              <wp:posOffset>129540</wp:posOffset>
            </wp:positionV>
            <wp:extent cx="1186180" cy="117856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ori_logo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6180" cy="1178560"/>
                    </a:xfrm>
                    <a:prstGeom prst="rect">
                      <a:avLst/>
                    </a:prstGeom>
                  </pic:spPr>
                </pic:pic>
              </a:graphicData>
            </a:graphic>
            <wp14:sizeRelH relativeFrom="page">
              <wp14:pctWidth>0</wp14:pctWidth>
            </wp14:sizeRelH>
            <wp14:sizeRelV relativeFrom="page">
              <wp14:pctHeight>0</wp14:pctHeight>
            </wp14:sizeRelV>
          </wp:anchor>
        </w:drawing>
      </w:r>
      <w:r w:rsidR="007C0D0D" w:rsidRPr="00604BEB">
        <w:rPr>
          <w:rFonts w:hint="eastAsia"/>
          <w:bdr w:val="single" w:sz="4" w:space="0" w:color="auto"/>
        </w:rPr>
        <w:t>主催・問合せ</w:t>
      </w:r>
      <w:r w:rsidR="006540AD">
        <w:rPr>
          <w:rFonts w:hint="eastAsia"/>
        </w:rPr>
        <w:t xml:space="preserve"> </w:t>
      </w:r>
    </w:p>
    <w:p w14:paraId="026E634E" w14:textId="4F47D9F0" w:rsidR="006540AD" w:rsidRDefault="00F000E3" w:rsidP="006540AD">
      <w:pPr>
        <w:ind w:firstLineChars="650" w:firstLine="1365"/>
        <w:jc w:val="left"/>
      </w:pPr>
      <w:r>
        <w:rPr>
          <w:rFonts w:hint="eastAsia"/>
        </w:rPr>
        <w:t>公益財団法人</w:t>
      </w:r>
      <w:r w:rsidR="006540AD">
        <w:rPr>
          <w:rFonts w:hint="eastAsia"/>
        </w:rPr>
        <w:t>とっとり県民活動活性化センター</w:t>
      </w:r>
    </w:p>
    <w:p w14:paraId="5226FBCA" w14:textId="1849A64A" w:rsidR="006540AD" w:rsidRDefault="006540AD" w:rsidP="006540AD">
      <w:pPr>
        <w:ind w:firstLineChars="650" w:firstLine="1365"/>
        <w:jc w:val="left"/>
      </w:pPr>
      <w:r>
        <w:rPr>
          <w:rFonts w:hint="eastAsia"/>
        </w:rPr>
        <w:t>鳥取県倉吉市山根５５７-１ パープルタウン２階</w:t>
      </w:r>
    </w:p>
    <w:p w14:paraId="4AE31E67" w14:textId="2373FCE0" w:rsidR="006540AD" w:rsidRPr="007C0D0D" w:rsidRDefault="006540AD" w:rsidP="006540AD">
      <w:pPr>
        <w:ind w:leftChars="300" w:left="630" w:firstLineChars="350" w:firstLine="735"/>
        <w:jc w:val="left"/>
        <w:rPr>
          <w:bdr w:val="single" w:sz="4" w:space="0" w:color="auto"/>
        </w:rPr>
      </w:pPr>
      <w:r>
        <w:rPr>
          <w:rFonts w:hint="eastAsia"/>
        </w:rPr>
        <w:t>T</w:t>
      </w:r>
      <w:r>
        <w:t xml:space="preserve">EL </w:t>
      </w:r>
      <w:r>
        <w:rPr>
          <w:rFonts w:hint="eastAsia"/>
        </w:rPr>
        <w:t>０８５８-２４-６４６０</w:t>
      </w:r>
    </w:p>
    <w:sectPr w:rsidR="006540AD" w:rsidRPr="007C0D0D" w:rsidSect="00914D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49596" w14:textId="77777777" w:rsidR="00D54ECA" w:rsidRDefault="00D54ECA" w:rsidP="007159D2">
      <w:r>
        <w:separator/>
      </w:r>
    </w:p>
  </w:endnote>
  <w:endnote w:type="continuationSeparator" w:id="0">
    <w:p w14:paraId="3F57E302" w14:textId="77777777" w:rsidR="00D54ECA" w:rsidRDefault="00D54ECA" w:rsidP="0071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9473B" w14:textId="77777777" w:rsidR="00D54ECA" w:rsidRDefault="00D54ECA" w:rsidP="007159D2">
      <w:r>
        <w:separator/>
      </w:r>
    </w:p>
  </w:footnote>
  <w:footnote w:type="continuationSeparator" w:id="0">
    <w:p w14:paraId="5B772669" w14:textId="77777777" w:rsidR="00D54ECA" w:rsidRDefault="00D54ECA" w:rsidP="00715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C1655"/>
    <w:multiLevelType w:val="hybridMultilevel"/>
    <w:tmpl w:val="C560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19"/>
    <w:rsid w:val="00003944"/>
    <w:rsid w:val="00056C07"/>
    <w:rsid w:val="000E1394"/>
    <w:rsid w:val="000F243B"/>
    <w:rsid w:val="00153B8F"/>
    <w:rsid w:val="0019455F"/>
    <w:rsid w:val="001B7F84"/>
    <w:rsid w:val="00222BD8"/>
    <w:rsid w:val="00300122"/>
    <w:rsid w:val="00425E31"/>
    <w:rsid w:val="004A3BBD"/>
    <w:rsid w:val="004D1D3C"/>
    <w:rsid w:val="004E26BD"/>
    <w:rsid w:val="005B1EC0"/>
    <w:rsid w:val="005F4C88"/>
    <w:rsid w:val="00604BEB"/>
    <w:rsid w:val="00634AA9"/>
    <w:rsid w:val="006512D0"/>
    <w:rsid w:val="006540AD"/>
    <w:rsid w:val="006D3094"/>
    <w:rsid w:val="006E7B09"/>
    <w:rsid w:val="00705D37"/>
    <w:rsid w:val="007159D2"/>
    <w:rsid w:val="00720719"/>
    <w:rsid w:val="00774163"/>
    <w:rsid w:val="007C0D0D"/>
    <w:rsid w:val="007D75CF"/>
    <w:rsid w:val="00855385"/>
    <w:rsid w:val="00881ED7"/>
    <w:rsid w:val="0089545C"/>
    <w:rsid w:val="008B22A9"/>
    <w:rsid w:val="008F4C1C"/>
    <w:rsid w:val="00914D68"/>
    <w:rsid w:val="0097098A"/>
    <w:rsid w:val="00A450BB"/>
    <w:rsid w:val="00AE264F"/>
    <w:rsid w:val="00AE6D5D"/>
    <w:rsid w:val="00B33F70"/>
    <w:rsid w:val="00B3796C"/>
    <w:rsid w:val="00C36871"/>
    <w:rsid w:val="00C5409B"/>
    <w:rsid w:val="00D54ECA"/>
    <w:rsid w:val="00D71CCD"/>
    <w:rsid w:val="00E6511D"/>
    <w:rsid w:val="00F000E3"/>
    <w:rsid w:val="00F9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743ECA"/>
  <w15:chartTrackingRefBased/>
  <w15:docId w15:val="{25B5CD32-E56A-4508-B961-54F82BAE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D68"/>
    <w:rPr>
      <w:color w:val="0563C1" w:themeColor="hyperlink"/>
      <w:u w:val="single"/>
    </w:rPr>
  </w:style>
  <w:style w:type="character" w:styleId="a4">
    <w:name w:val="Unresolved Mention"/>
    <w:basedOn w:val="a0"/>
    <w:uiPriority w:val="99"/>
    <w:semiHidden/>
    <w:unhideWhenUsed/>
    <w:rsid w:val="00914D68"/>
    <w:rPr>
      <w:color w:val="605E5C"/>
      <w:shd w:val="clear" w:color="auto" w:fill="E1DFDD"/>
    </w:rPr>
  </w:style>
  <w:style w:type="paragraph" w:styleId="a5">
    <w:name w:val="No Spacing"/>
    <w:uiPriority w:val="1"/>
    <w:qFormat/>
    <w:rsid w:val="007C0D0D"/>
    <w:pPr>
      <w:widowControl w:val="0"/>
      <w:jc w:val="both"/>
    </w:pPr>
  </w:style>
  <w:style w:type="paragraph" w:styleId="a6">
    <w:name w:val="header"/>
    <w:basedOn w:val="a"/>
    <w:link w:val="a7"/>
    <w:uiPriority w:val="99"/>
    <w:unhideWhenUsed/>
    <w:rsid w:val="007159D2"/>
    <w:pPr>
      <w:tabs>
        <w:tab w:val="center" w:pos="4252"/>
        <w:tab w:val="right" w:pos="8504"/>
      </w:tabs>
      <w:snapToGrid w:val="0"/>
    </w:pPr>
  </w:style>
  <w:style w:type="character" w:customStyle="1" w:styleId="a7">
    <w:name w:val="ヘッダー (文字)"/>
    <w:basedOn w:val="a0"/>
    <w:link w:val="a6"/>
    <w:uiPriority w:val="99"/>
    <w:rsid w:val="007159D2"/>
  </w:style>
  <w:style w:type="paragraph" w:styleId="a8">
    <w:name w:val="footer"/>
    <w:basedOn w:val="a"/>
    <w:link w:val="a9"/>
    <w:uiPriority w:val="99"/>
    <w:unhideWhenUsed/>
    <w:rsid w:val="007159D2"/>
    <w:pPr>
      <w:tabs>
        <w:tab w:val="center" w:pos="4252"/>
        <w:tab w:val="right" w:pos="8504"/>
      </w:tabs>
      <w:snapToGrid w:val="0"/>
    </w:pPr>
  </w:style>
  <w:style w:type="character" w:customStyle="1" w:styleId="a9">
    <w:name w:val="フッター (文字)"/>
    <w:basedOn w:val="a0"/>
    <w:link w:val="a8"/>
    <w:uiPriority w:val="99"/>
    <w:rsid w:val="007159D2"/>
  </w:style>
  <w:style w:type="paragraph" w:styleId="aa">
    <w:name w:val="List Paragraph"/>
    <w:basedOn w:val="a"/>
    <w:uiPriority w:val="34"/>
    <w:qFormat/>
    <w:rsid w:val="00604B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p9626</dc:creator>
  <cp:keywords/>
  <dc:description/>
  <cp:lastModifiedBy>p9624</cp:lastModifiedBy>
  <cp:revision>2</cp:revision>
  <dcterms:created xsi:type="dcterms:W3CDTF">2020-07-06T01:30:00Z</dcterms:created>
  <dcterms:modified xsi:type="dcterms:W3CDTF">2020-07-06T01:30:00Z</dcterms:modified>
</cp:coreProperties>
</file>